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D2" w:rsidRDefault="001012B7">
      <w:pPr>
        <w:spacing w:before="90"/>
        <w:ind w:left="3346" w:right="3207"/>
        <w:jc w:val="center"/>
        <w:rPr>
          <w:b/>
          <w:sz w:val="24"/>
        </w:rPr>
      </w:pPr>
      <w:r>
        <w:rPr>
          <w:b/>
          <w:sz w:val="24"/>
          <w:u w:val="thick"/>
        </w:rPr>
        <w:t>ANEXO VI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9"/>
        <w:rPr>
          <w:sz w:val="26"/>
        </w:rPr>
      </w:pPr>
    </w:p>
    <w:p w:rsidR="00E72DD2" w:rsidRDefault="001012B7">
      <w:pPr>
        <w:pStyle w:val="Heading2"/>
        <w:spacing w:before="0"/>
      </w:pPr>
      <w:bookmarkStart w:id="0" w:name="TERMO_DE_OUTORGA_E_ACEITE_DE_BOLSA"/>
      <w:bookmarkEnd w:id="0"/>
      <w:r>
        <w:t>TERMO DE OUTORGA E ACEITE DE BOLSA</w:t>
      </w:r>
    </w:p>
    <w:p w:rsidR="00E72DD2" w:rsidRDefault="00E72DD2">
      <w:pPr>
        <w:pStyle w:val="Corpodetexto"/>
        <w:rPr>
          <w:b/>
          <w:sz w:val="20"/>
        </w:rPr>
      </w:pPr>
    </w:p>
    <w:p w:rsidR="00E72DD2" w:rsidRDefault="00E72DD2">
      <w:pPr>
        <w:pStyle w:val="Corpodetexto"/>
        <w:spacing w:before="2"/>
        <w:rPr>
          <w:b/>
          <w:sz w:val="24"/>
        </w:rPr>
      </w:pPr>
    </w:p>
    <w:p w:rsidR="00E72DD2" w:rsidRDefault="001012B7">
      <w:pPr>
        <w:ind w:left="448"/>
        <w:jc w:val="both"/>
        <w:rPr>
          <w:b/>
          <w:sz w:val="18"/>
        </w:rPr>
      </w:pPr>
      <w:r>
        <w:rPr>
          <w:b/>
          <w:sz w:val="18"/>
        </w:rPr>
        <w:t>DAS PARTES</w:t>
      </w:r>
    </w:p>
    <w:p w:rsidR="00E72DD2" w:rsidRDefault="001012B7">
      <w:pPr>
        <w:pStyle w:val="PargrafodaLista"/>
        <w:numPr>
          <w:ilvl w:val="0"/>
          <w:numId w:val="14"/>
        </w:numPr>
        <w:tabs>
          <w:tab w:val="left" w:pos="564"/>
        </w:tabs>
        <w:spacing w:before="149"/>
        <w:ind w:hanging="115"/>
        <w:jc w:val="both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OUTORGANTE</w:t>
      </w:r>
    </w:p>
    <w:p w:rsidR="00E72DD2" w:rsidRDefault="001012B7">
      <w:pPr>
        <w:pStyle w:val="Corpodetexto"/>
        <w:spacing w:before="143" w:line="405" w:lineRule="auto"/>
        <w:ind w:left="448" w:right="4228"/>
      </w:pPr>
      <w:r>
        <w:t>a) Nome: Coordenação de Aperfeiçoamento de Pessoal de Nível Superior - CAPES b) CNPJ: 00.889.834/0001-08</w:t>
      </w:r>
    </w:p>
    <w:p w:rsidR="00E72DD2" w:rsidRDefault="001012B7">
      <w:pPr>
        <w:pStyle w:val="PargrafodaLista"/>
        <w:numPr>
          <w:ilvl w:val="0"/>
          <w:numId w:val="13"/>
        </w:numPr>
        <w:tabs>
          <w:tab w:val="left" w:pos="636"/>
        </w:tabs>
        <w:spacing w:before="2"/>
        <w:ind w:hanging="187"/>
        <w:jc w:val="both"/>
        <w:rPr>
          <w:sz w:val="18"/>
        </w:rPr>
      </w:pPr>
      <w:r>
        <w:rPr>
          <w:sz w:val="18"/>
        </w:rPr>
        <w:t xml:space="preserve">Endereço: Setor Bancário Norte, Quadra 02, </w:t>
      </w:r>
      <w:r>
        <w:rPr>
          <w:spacing w:val="-3"/>
          <w:sz w:val="18"/>
        </w:rPr>
        <w:t xml:space="preserve">Lote </w:t>
      </w:r>
      <w:r>
        <w:rPr>
          <w:sz w:val="18"/>
        </w:rPr>
        <w:t xml:space="preserve">6, </w:t>
      </w:r>
      <w:r>
        <w:rPr>
          <w:spacing w:val="-3"/>
          <w:sz w:val="18"/>
        </w:rPr>
        <w:t xml:space="preserve">Bloco L, </w:t>
      </w:r>
      <w:r>
        <w:rPr>
          <w:sz w:val="18"/>
        </w:rPr>
        <w:t>Brasília-DF, CEP:</w:t>
      </w:r>
      <w:r>
        <w:rPr>
          <w:spacing w:val="8"/>
          <w:sz w:val="18"/>
        </w:rPr>
        <w:t xml:space="preserve"> </w:t>
      </w:r>
      <w:r>
        <w:rPr>
          <w:sz w:val="18"/>
        </w:rPr>
        <w:t>70040-020</w:t>
      </w:r>
    </w:p>
    <w:p w:rsidR="00E72DD2" w:rsidRDefault="001012B7">
      <w:pPr>
        <w:pStyle w:val="PargrafodaLista"/>
        <w:numPr>
          <w:ilvl w:val="0"/>
          <w:numId w:val="13"/>
        </w:numPr>
        <w:tabs>
          <w:tab w:val="left" w:pos="646"/>
        </w:tabs>
        <w:ind w:left="645" w:hanging="197"/>
        <w:jc w:val="both"/>
        <w:rPr>
          <w:sz w:val="18"/>
        </w:rPr>
      </w:pPr>
      <w:r>
        <w:rPr>
          <w:sz w:val="18"/>
        </w:rPr>
        <w:t xml:space="preserve">Representante legal </w:t>
      </w:r>
      <w:r>
        <w:rPr>
          <w:spacing w:val="-3"/>
          <w:sz w:val="18"/>
        </w:rPr>
        <w:t xml:space="preserve">para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concessão:</w:t>
      </w:r>
    </w:p>
    <w:p w:rsidR="00E72DD2" w:rsidRDefault="001012B7">
      <w:pPr>
        <w:pStyle w:val="PargrafodaLista"/>
        <w:numPr>
          <w:ilvl w:val="0"/>
          <w:numId w:val="13"/>
        </w:numPr>
        <w:tabs>
          <w:tab w:val="left" w:pos="636"/>
        </w:tabs>
        <w:spacing w:before="143"/>
        <w:ind w:hanging="187"/>
        <w:jc w:val="both"/>
        <w:rPr>
          <w:sz w:val="18"/>
        </w:rPr>
      </w:pPr>
      <w:r>
        <w:rPr>
          <w:sz w:val="18"/>
        </w:rPr>
        <w:t>Diretoria outorgante: Diretoria de Relações Internacionais -</w:t>
      </w:r>
      <w:r>
        <w:rPr>
          <w:spacing w:val="2"/>
          <w:sz w:val="18"/>
        </w:rPr>
        <w:t xml:space="preserve"> </w:t>
      </w:r>
      <w:r>
        <w:rPr>
          <w:sz w:val="18"/>
        </w:rPr>
        <w:t>DRI</w:t>
      </w:r>
    </w:p>
    <w:p w:rsidR="00E72DD2" w:rsidRDefault="001012B7">
      <w:pPr>
        <w:pStyle w:val="Heading2"/>
        <w:numPr>
          <w:ilvl w:val="0"/>
          <w:numId w:val="14"/>
        </w:numPr>
        <w:tabs>
          <w:tab w:val="left" w:pos="636"/>
        </w:tabs>
        <w:ind w:left="635" w:hanging="187"/>
        <w:jc w:val="both"/>
      </w:pPr>
      <w:bookmarkStart w:id="1" w:name="II_-_OUTORGADO(A)"/>
      <w:bookmarkEnd w:id="1"/>
      <w:r>
        <w:t>-</w:t>
      </w:r>
      <w:r>
        <w:rPr>
          <w:spacing w:val="-1"/>
        </w:rPr>
        <w:t xml:space="preserve"> </w:t>
      </w:r>
      <w:r>
        <w:t>OUTORGADO(A)</w:t>
      </w:r>
    </w:p>
    <w:p w:rsidR="00E72DD2" w:rsidRDefault="001012B7">
      <w:pPr>
        <w:pStyle w:val="PargrafodaLista"/>
        <w:numPr>
          <w:ilvl w:val="0"/>
          <w:numId w:val="12"/>
        </w:numPr>
        <w:tabs>
          <w:tab w:val="left" w:pos="593"/>
        </w:tabs>
        <w:spacing w:before="138"/>
        <w:jc w:val="both"/>
        <w:rPr>
          <w:sz w:val="18"/>
        </w:rPr>
      </w:pP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Processo:</w:t>
      </w:r>
    </w:p>
    <w:p w:rsidR="00E72DD2" w:rsidRDefault="001012B7">
      <w:pPr>
        <w:pStyle w:val="PargrafodaLista"/>
        <w:numPr>
          <w:ilvl w:val="0"/>
          <w:numId w:val="12"/>
        </w:numPr>
        <w:tabs>
          <w:tab w:val="left" w:pos="650"/>
        </w:tabs>
        <w:ind w:left="649" w:hanging="201"/>
        <w:jc w:val="both"/>
        <w:rPr>
          <w:sz w:val="18"/>
        </w:rPr>
      </w:pPr>
      <w:r>
        <w:rPr>
          <w:sz w:val="18"/>
        </w:rPr>
        <w:t>Nome:</w:t>
      </w:r>
    </w:p>
    <w:p w:rsidR="00E72DD2" w:rsidRDefault="001012B7">
      <w:pPr>
        <w:pStyle w:val="PargrafodaLista"/>
        <w:numPr>
          <w:ilvl w:val="0"/>
          <w:numId w:val="12"/>
        </w:numPr>
        <w:tabs>
          <w:tab w:val="left" w:pos="636"/>
        </w:tabs>
        <w:ind w:left="635" w:right="9181" w:hanging="187"/>
        <w:rPr>
          <w:sz w:val="18"/>
        </w:rPr>
      </w:pPr>
      <w:r>
        <w:rPr>
          <w:spacing w:val="-1"/>
          <w:sz w:val="18"/>
        </w:rPr>
        <w:t>Documento:</w:t>
      </w:r>
    </w:p>
    <w:p w:rsidR="00E72DD2" w:rsidRDefault="001012B7">
      <w:pPr>
        <w:pStyle w:val="Corpodetexto"/>
        <w:spacing w:before="143"/>
        <w:ind w:left="448" w:right="9181"/>
      </w:pPr>
      <w:r>
        <w:t>Endereço:</w:t>
      </w:r>
    </w:p>
    <w:p w:rsidR="00E72DD2" w:rsidRDefault="00C53268">
      <w:pPr>
        <w:pStyle w:val="PargrafodaLista"/>
        <w:numPr>
          <w:ilvl w:val="0"/>
          <w:numId w:val="12"/>
        </w:numPr>
        <w:tabs>
          <w:tab w:val="left" w:pos="636"/>
        </w:tabs>
        <w:spacing w:before="148"/>
        <w:ind w:left="635" w:hanging="187"/>
        <w:rPr>
          <w:sz w:val="18"/>
        </w:rPr>
      </w:pPr>
      <w:hyperlink r:id="rId8">
        <w:r w:rsidR="001012B7">
          <w:rPr>
            <w:sz w:val="18"/>
          </w:rPr>
          <w:t>E-mail:</w:t>
        </w:r>
        <w:r w:rsidR="001012B7">
          <w:rPr>
            <w:spacing w:val="-6"/>
            <w:sz w:val="18"/>
          </w:rPr>
          <w:t xml:space="preserve"> </w:t>
        </w:r>
        <w:r w:rsidR="001012B7">
          <w:rPr>
            <w:sz w:val="18"/>
          </w:rPr>
          <w:t>pro-reitoria.</w:t>
        </w:r>
      </w:hyperlink>
    </w:p>
    <w:p w:rsidR="00E72DD2" w:rsidRDefault="001012B7">
      <w:pPr>
        <w:spacing w:before="162"/>
        <w:ind w:left="448"/>
        <w:rPr>
          <w:sz w:val="16"/>
        </w:rPr>
      </w:pPr>
      <w:r>
        <w:rPr>
          <w:sz w:val="16"/>
        </w:rPr>
        <w:t>DO COMPROMISSO</w:t>
      </w:r>
    </w:p>
    <w:p w:rsidR="00E72DD2" w:rsidRDefault="001012B7">
      <w:pPr>
        <w:pStyle w:val="Corpodetexto"/>
        <w:spacing w:before="156" w:line="235" w:lineRule="auto"/>
        <w:ind w:left="448" w:right="213"/>
        <w:jc w:val="both"/>
      </w:pPr>
      <w:r>
        <w:t xml:space="preserve">Pelo presente </w:t>
      </w:r>
      <w:r>
        <w:rPr>
          <w:b/>
        </w:rPr>
        <w:t>Termo de Outorga e Aceite de Bolsa</w:t>
      </w:r>
      <w:r>
        <w:t xml:space="preserve">, a </w:t>
      </w:r>
      <w:r>
        <w:rPr>
          <w:b/>
        </w:rPr>
        <w:t>outorgante</w:t>
      </w:r>
      <w:r>
        <w:t xml:space="preserve">, doravante denominada, simplesmente, </w:t>
      </w:r>
      <w:r>
        <w:rPr>
          <w:b/>
        </w:rPr>
        <w:t>CAPES</w:t>
      </w:r>
      <w:r>
        <w:t xml:space="preserve">, e o(a) </w:t>
      </w:r>
      <w:r>
        <w:rPr>
          <w:b/>
        </w:rPr>
        <w:t xml:space="preserve">outorgado(a) </w:t>
      </w:r>
      <w:r>
        <w:t xml:space="preserve">doravante denominado(a) </w:t>
      </w:r>
      <w:r>
        <w:rPr>
          <w:b/>
        </w:rPr>
        <w:t>BOLSISTA</w:t>
      </w:r>
      <w:r>
        <w:t>, acima qualificados(as), comprometem-se, entre si e, no que couber, com terceiros, a cumprir os termos, normas, regulamentos, critérios e orientações presentes no respectivo instrumento de seleção e no Regulamento para Bolsas no Exterior e suas alterações, assumindo, em caráter irrevogável e irretratável, com fins de cumprimento do objeto, os compromis sos e as obrigações apresentados nas cláusulas a seguir.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7"/>
        <w:rPr>
          <w:sz w:val="17"/>
        </w:rPr>
      </w:pPr>
    </w:p>
    <w:p w:rsidR="00E72DD2" w:rsidRDefault="001012B7">
      <w:pPr>
        <w:ind w:left="448"/>
        <w:rPr>
          <w:b/>
          <w:sz w:val="16"/>
        </w:rPr>
      </w:pPr>
      <w:r>
        <w:rPr>
          <w:b/>
          <w:sz w:val="16"/>
        </w:rPr>
        <w:t>CLÁUSULA PRIMEIRA - DO OBJETO E DOS PRAZOS</w:t>
      </w:r>
    </w:p>
    <w:p w:rsidR="00E72DD2" w:rsidRDefault="00E72DD2">
      <w:pPr>
        <w:pStyle w:val="Corpodetexto"/>
        <w:spacing w:before="8"/>
        <w:rPr>
          <w:b/>
          <w:sz w:val="24"/>
        </w:rPr>
      </w:pPr>
    </w:p>
    <w:p w:rsidR="00E72DD2" w:rsidRDefault="001012B7">
      <w:pPr>
        <w:pStyle w:val="Corpodetexto"/>
        <w:spacing w:line="230" w:lineRule="auto"/>
        <w:ind w:left="448" w:right="222"/>
        <w:jc w:val="both"/>
      </w:pPr>
      <w:r>
        <w:t>I-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possui</w:t>
      </w:r>
      <w:r>
        <w:rPr>
          <w:spacing w:val="2"/>
        </w:rPr>
        <w:t xml:space="preserve"> </w:t>
      </w:r>
      <w:r>
        <w:rPr>
          <w:spacing w:val="-4"/>
        </w:rPr>
        <w:t>como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rPr>
          <w:spacing w:val="-3"/>
        </w:rPr>
        <w:t>os</w:t>
      </w:r>
      <w:r>
        <w:rPr>
          <w:spacing w:val="-1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deveres</w:t>
      </w:r>
      <w:r>
        <w:rPr>
          <w:spacing w:val="-6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concessão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7"/>
        </w:rPr>
        <w:t xml:space="preserve"> </w:t>
      </w:r>
      <w:r>
        <w:t>financeiro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(à)</w:t>
      </w:r>
      <w:r>
        <w:rPr>
          <w:spacing w:val="-1"/>
        </w:rPr>
        <w:t xml:space="preserve"> </w:t>
      </w:r>
      <w:r>
        <w:rPr>
          <w:spacing w:val="-3"/>
        </w:rPr>
        <w:t xml:space="preserve">BOLSISTA,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rPr>
          <w:spacing w:val="-3"/>
        </w:rPr>
        <w:t>da</w:t>
      </w:r>
      <w:r>
        <w:rPr>
          <w:spacing w:val="-7"/>
        </w:rPr>
        <w:t xml:space="preserve"> </w:t>
      </w:r>
      <w:r>
        <w:rPr>
          <w:spacing w:val="-3"/>
        </w:rPr>
        <w:t>CAPES,</w:t>
      </w:r>
      <w:r>
        <w:rPr>
          <w:spacing w:val="-8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adequada</w:t>
      </w:r>
      <w:r>
        <w:rPr>
          <w:spacing w:val="-12"/>
        </w:rPr>
        <w:t xml:space="preserve"> </w:t>
      </w:r>
      <w:r>
        <w:t>apresentação</w:t>
      </w:r>
      <w:r>
        <w:rPr>
          <w:spacing w:val="-1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rPr>
          <w:spacing w:val="-3"/>
        </w:rPr>
        <w:t>resultados</w:t>
      </w:r>
      <w:r>
        <w:rPr>
          <w:spacing w:val="-5"/>
        </w:rPr>
        <w:t xml:space="preserve"> </w:t>
      </w:r>
      <w:r>
        <w:t>previstos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aprov</w:t>
      </w:r>
      <w:r>
        <w:rPr>
          <w:spacing w:val="-4"/>
        </w:rPr>
        <w:t xml:space="preserve"> </w:t>
      </w:r>
      <w:r>
        <w:t>ada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seletivo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respectivo instrumento de seleção, conforme detalhes da concessão abaixo</w:t>
      </w:r>
      <w:r>
        <w:rPr>
          <w:spacing w:val="-10"/>
        </w:rPr>
        <w:t xml:space="preserve"> </w:t>
      </w:r>
      <w:r>
        <w:t>relacionados:</w:t>
      </w:r>
    </w:p>
    <w:p w:rsidR="00E72DD2" w:rsidRDefault="001012B7">
      <w:pPr>
        <w:pStyle w:val="PargrafodaLista"/>
        <w:numPr>
          <w:ilvl w:val="0"/>
          <w:numId w:val="11"/>
        </w:numPr>
        <w:tabs>
          <w:tab w:val="left" w:pos="636"/>
        </w:tabs>
        <w:spacing w:before="146"/>
        <w:ind w:firstLine="0"/>
        <w:jc w:val="both"/>
        <w:rPr>
          <w:sz w:val="18"/>
        </w:rPr>
      </w:pPr>
      <w:r>
        <w:rPr>
          <w:sz w:val="18"/>
        </w:rPr>
        <w:t>Instrumento de</w:t>
      </w:r>
      <w:r>
        <w:rPr>
          <w:spacing w:val="-5"/>
          <w:sz w:val="18"/>
        </w:rPr>
        <w:t xml:space="preserve"> </w:t>
      </w:r>
      <w:r>
        <w:rPr>
          <w:sz w:val="18"/>
        </w:rPr>
        <w:t>seleção:</w:t>
      </w:r>
    </w:p>
    <w:p w:rsidR="00E72DD2" w:rsidRDefault="001012B7">
      <w:pPr>
        <w:pStyle w:val="PargrafodaLista"/>
        <w:numPr>
          <w:ilvl w:val="0"/>
          <w:numId w:val="11"/>
        </w:numPr>
        <w:tabs>
          <w:tab w:val="left" w:pos="646"/>
        </w:tabs>
        <w:spacing w:before="149"/>
        <w:ind w:left="645" w:hanging="197"/>
        <w:jc w:val="both"/>
        <w:rPr>
          <w:sz w:val="18"/>
        </w:rPr>
      </w:pPr>
      <w:r>
        <w:rPr>
          <w:spacing w:val="-3"/>
          <w:sz w:val="18"/>
        </w:rPr>
        <w:t xml:space="preserve">Nome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Programa:</w:t>
      </w:r>
    </w:p>
    <w:p w:rsidR="00E72DD2" w:rsidRDefault="00C53268">
      <w:pPr>
        <w:pStyle w:val="PargrafodaLista"/>
        <w:numPr>
          <w:ilvl w:val="0"/>
          <w:numId w:val="11"/>
        </w:numPr>
        <w:tabs>
          <w:tab w:val="left" w:pos="636"/>
        </w:tabs>
        <w:spacing w:before="143"/>
        <w:ind w:firstLine="0"/>
        <w:jc w:val="both"/>
        <w:rPr>
          <w:sz w:val="18"/>
        </w:rPr>
      </w:pPr>
      <w:hyperlink r:id="rId9">
        <w:r w:rsidR="001012B7">
          <w:rPr>
            <w:sz w:val="18"/>
          </w:rPr>
          <w:t>E-mail do Programa (quando</w:t>
        </w:r>
        <w:r w:rsidR="001012B7">
          <w:rPr>
            <w:spacing w:val="-12"/>
            <w:sz w:val="18"/>
          </w:rPr>
          <w:t xml:space="preserve"> </w:t>
        </w:r>
        <w:r w:rsidR="001012B7">
          <w:rPr>
            <w:sz w:val="18"/>
          </w:rPr>
          <w:t>aplicável):</w:t>
        </w:r>
      </w:hyperlink>
    </w:p>
    <w:p w:rsidR="00E72DD2" w:rsidRDefault="001012B7">
      <w:pPr>
        <w:pStyle w:val="PargrafodaLista"/>
        <w:numPr>
          <w:ilvl w:val="0"/>
          <w:numId w:val="11"/>
        </w:numPr>
        <w:tabs>
          <w:tab w:val="left" w:pos="646"/>
        </w:tabs>
        <w:ind w:left="645" w:hanging="197"/>
        <w:jc w:val="both"/>
        <w:rPr>
          <w:sz w:val="18"/>
        </w:rPr>
      </w:pPr>
      <w:r>
        <w:rPr>
          <w:sz w:val="18"/>
        </w:rPr>
        <w:t>Modalidade da</w:t>
      </w:r>
      <w:r>
        <w:rPr>
          <w:spacing w:val="-5"/>
          <w:sz w:val="18"/>
        </w:rPr>
        <w:t xml:space="preserve"> </w:t>
      </w:r>
      <w:r>
        <w:rPr>
          <w:sz w:val="18"/>
        </w:rPr>
        <w:t>concessão:</w:t>
      </w:r>
    </w:p>
    <w:p w:rsidR="00E72DD2" w:rsidRDefault="001012B7">
      <w:pPr>
        <w:pStyle w:val="PargrafodaLista"/>
        <w:numPr>
          <w:ilvl w:val="0"/>
          <w:numId w:val="11"/>
        </w:numPr>
        <w:tabs>
          <w:tab w:val="left" w:pos="636"/>
        </w:tabs>
        <w:spacing w:before="143"/>
        <w:ind w:firstLine="0"/>
        <w:jc w:val="both"/>
        <w:rPr>
          <w:sz w:val="18"/>
        </w:rPr>
      </w:pPr>
      <w:r>
        <w:rPr>
          <w:spacing w:val="-3"/>
          <w:sz w:val="18"/>
        </w:rPr>
        <w:t xml:space="preserve">Nome </w:t>
      </w:r>
      <w:r>
        <w:rPr>
          <w:sz w:val="18"/>
        </w:rPr>
        <w:t>da instituição</w:t>
      </w:r>
      <w:r>
        <w:rPr>
          <w:spacing w:val="2"/>
          <w:sz w:val="18"/>
        </w:rPr>
        <w:t xml:space="preserve"> </w:t>
      </w:r>
      <w:r>
        <w:rPr>
          <w:sz w:val="18"/>
        </w:rPr>
        <w:t>anfitriã:</w:t>
      </w:r>
    </w:p>
    <w:p w:rsidR="00E72DD2" w:rsidRDefault="001012B7">
      <w:pPr>
        <w:pStyle w:val="PargrafodaLista"/>
        <w:numPr>
          <w:ilvl w:val="0"/>
          <w:numId w:val="11"/>
        </w:numPr>
        <w:tabs>
          <w:tab w:val="left" w:pos="617"/>
        </w:tabs>
        <w:ind w:left="616" w:hanging="168"/>
        <w:jc w:val="both"/>
        <w:rPr>
          <w:sz w:val="18"/>
        </w:rPr>
      </w:pPr>
      <w:r>
        <w:rPr>
          <w:sz w:val="18"/>
        </w:rPr>
        <w:t>País</w:t>
      </w:r>
      <w:r>
        <w:rPr>
          <w:spacing w:val="-3"/>
          <w:sz w:val="18"/>
        </w:rPr>
        <w:t xml:space="preserve"> </w:t>
      </w:r>
      <w:r>
        <w:rPr>
          <w:sz w:val="18"/>
        </w:rPr>
        <w:t>anfitrião:</w:t>
      </w:r>
    </w:p>
    <w:p w:rsidR="00E72DD2" w:rsidRDefault="001012B7">
      <w:pPr>
        <w:pStyle w:val="PargrafodaLista"/>
        <w:numPr>
          <w:ilvl w:val="0"/>
          <w:numId w:val="11"/>
        </w:numPr>
        <w:tabs>
          <w:tab w:val="left" w:pos="646"/>
        </w:tabs>
        <w:spacing w:before="143"/>
        <w:ind w:left="645" w:hanging="197"/>
        <w:jc w:val="both"/>
        <w:rPr>
          <w:sz w:val="18"/>
        </w:rPr>
      </w:pPr>
      <w:r>
        <w:rPr>
          <w:sz w:val="18"/>
        </w:rPr>
        <w:t>Vigência da</w:t>
      </w:r>
      <w:r>
        <w:rPr>
          <w:spacing w:val="-4"/>
          <w:sz w:val="18"/>
        </w:rPr>
        <w:t xml:space="preserve"> </w:t>
      </w:r>
      <w:r>
        <w:rPr>
          <w:sz w:val="18"/>
        </w:rPr>
        <w:t>bolsa:</w:t>
      </w:r>
    </w:p>
    <w:p w:rsidR="00E72DD2" w:rsidRDefault="001012B7">
      <w:pPr>
        <w:pStyle w:val="PargrafodaLista"/>
        <w:numPr>
          <w:ilvl w:val="0"/>
          <w:numId w:val="11"/>
        </w:numPr>
        <w:tabs>
          <w:tab w:val="left" w:pos="655"/>
        </w:tabs>
        <w:spacing w:before="147" w:line="235" w:lineRule="auto"/>
        <w:ind w:right="218" w:firstLine="0"/>
        <w:rPr>
          <w:sz w:val="18"/>
        </w:rPr>
      </w:pPr>
      <w:r>
        <w:rPr>
          <w:sz w:val="18"/>
        </w:rPr>
        <w:t xml:space="preserve">Normas aplicáveis à concessão: instrumento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seleção do programa, Portarias </w:t>
      </w:r>
      <w:r>
        <w:rPr>
          <w:spacing w:val="-3"/>
          <w:sz w:val="18"/>
        </w:rPr>
        <w:t xml:space="preserve">CAPES </w:t>
      </w:r>
      <w:r>
        <w:rPr>
          <w:sz w:val="18"/>
        </w:rPr>
        <w:t xml:space="preserve">nº 289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28 de dezembro 2018, nº 206 de </w:t>
      </w:r>
      <w:r>
        <w:rPr>
          <w:spacing w:val="7"/>
          <w:sz w:val="18"/>
        </w:rPr>
        <w:t xml:space="preserve">04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setembro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2018, nº 125 de 29 de maio de 2018, </w:t>
      </w:r>
      <w:r>
        <w:rPr>
          <w:spacing w:val="-3"/>
          <w:sz w:val="18"/>
        </w:rPr>
        <w:t xml:space="preserve">nº </w:t>
      </w:r>
      <w:r>
        <w:rPr>
          <w:sz w:val="18"/>
        </w:rPr>
        <w:t xml:space="preserve">23 de 30 de janeiro de 2017, nº202 de </w:t>
      </w:r>
      <w:r>
        <w:rPr>
          <w:spacing w:val="-3"/>
          <w:sz w:val="18"/>
        </w:rPr>
        <w:t xml:space="preserve">16 de </w:t>
      </w:r>
      <w:r>
        <w:rPr>
          <w:sz w:val="18"/>
        </w:rPr>
        <w:t>outubro de 2017e suas</w:t>
      </w:r>
      <w:r>
        <w:rPr>
          <w:spacing w:val="-4"/>
          <w:sz w:val="18"/>
        </w:rPr>
        <w:t xml:space="preserve"> </w:t>
      </w:r>
      <w:r>
        <w:rPr>
          <w:sz w:val="18"/>
        </w:rPr>
        <w:t>alterações.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5"/>
        <w:rPr>
          <w:sz w:val="17"/>
        </w:rPr>
      </w:pPr>
    </w:p>
    <w:p w:rsidR="00E72DD2" w:rsidRDefault="001012B7">
      <w:pPr>
        <w:ind w:left="448"/>
        <w:rPr>
          <w:b/>
          <w:sz w:val="16"/>
        </w:rPr>
      </w:pPr>
      <w:r>
        <w:rPr>
          <w:b/>
          <w:sz w:val="16"/>
        </w:rPr>
        <w:t>CLÁUSULA SEGUNDA - DOS BENEFÍCIOS</w:t>
      </w:r>
    </w:p>
    <w:p w:rsidR="00E72DD2" w:rsidRDefault="00E72DD2">
      <w:pPr>
        <w:pStyle w:val="Corpodetexto"/>
        <w:spacing w:before="10"/>
        <w:rPr>
          <w:b/>
          <w:sz w:val="24"/>
        </w:rPr>
      </w:pPr>
    </w:p>
    <w:p w:rsidR="00E72DD2" w:rsidRDefault="001012B7">
      <w:pPr>
        <w:pStyle w:val="Corpodetexto"/>
        <w:spacing w:line="228" w:lineRule="auto"/>
        <w:ind w:left="448" w:right="121"/>
      </w:pPr>
      <w:r>
        <w:t>I-</w:t>
      </w:r>
      <w:r>
        <w:rPr>
          <w:spacing w:val="-1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benefícios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apoio</w:t>
      </w:r>
      <w:r>
        <w:rPr>
          <w:spacing w:val="-12"/>
        </w:rPr>
        <w:t xml:space="preserve"> </w:t>
      </w:r>
      <w:r>
        <w:t>financeiro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trata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Cláusula</w:t>
      </w:r>
      <w:r>
        <w:rPr>
          <w:spacing w:val="-12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rPr>
          <w:spacing w:val="-3"/>
        </w:rPr>
        <w:t>os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encontram</w:t>
      </w:r>
      <w:r>
        <w:rPr>
          <w:spacing w:val="-14"/>
        </w:rPr>
        <w:t xml:space="preserve"> </w:t>
      </w:r>
      <w:r>
        <w:t>arrolados</w:t>
      </w:r>
      <w:r>
        <w:rPr>
          <w:spacing w:val="-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Quadro</w:t>
      </w:r>
      <w:r>
        <w:rPr>
          <w:spacing w:val="-17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regidos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instrumento de</w:t>
      </w:r>
      <w:r>
        <w:rPr>
          <w:spacing w:val="-2"/>
        </w:rPr>
        <w:t xml:space="preserve"> </w:t>
      </w:r>
      <w:r>
        <w:t>seleção:</w:t>
      </w:r>
    </w:p>
    <w:p w:rsidR="00E72DD2" w:rsidRDefault="00E72DD2">
      <w:pPr>
        <w:spacing w:line="228" w:lineRule="auto"/>
        <w:sectPr w:rsidR="00E72DD2">
          <w:footerReference w:type="default" r:id="rId10"/>
          <w:type w:val="continuous"/>
          <w:pgSz w:w="11910" w:h="16840"/>
          <w:pgMar w:top="1580" w:right="760" w:bottom="280" w:left="440" w:header="720" w:footer="720" w:gutter="0"/>
          <w:cols w:space="720"/>
        </w:sect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46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/>
      </w:tblPr>
      <w:tblGrid>
        <w:gridCol w:w="1793"/>
        <w:gridCol w:w="2943"/>
        <w:gridCol w:w="2871"/>
        <w:gridCol w:w="2422"/>
      </w:tblGrid>
      <w:tr w:rsidR="00E72DD2">
        <w:trPr>
          <w:trHeight w:val="315"/>
        </w:trPr>
        <w:tc>
          <w:tcPr>
            <w:tcW w:w="1793" w:type="dxa"/>
            <w:tcBorders>
              <w:left w:val="single" w:sz="4" w:space="0" w:color="333333"/>
              <w:right w:val="single" w:sz="6" w:space="0" w:color="333333"/>
            </w:tcBorders>
            <w:shd w:val="clear" w:color="auto" w:fill="5F5F5F"/>
          </w:tcPr>
          <w:p w:rsidR="00E72DD2" w:rsidRDefault="001012B7">
            <w:pPr>
              <w:pStyle w:val="TableParagraph"/>
              <w:ind w:right="58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Rubrica</w:t>
            </w:r>
          </w:p>
        </w:tc>
        <w:tc>
          <w:tcPr>
            <w:tcW w:w="29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5F5F5F"/>
          </w:tcPr>
          <w:p w:rsidR="00E72DD2" w:rsidRDefault="001012B7">
            <w:pPr>
              <w:pStyle w:val="TableParagraph"/>
              <w:ind w:left="1786"/>
              <w:rPr>
                <w:sz w:val="18"/>
              </w:rPr>
            </w:pPr>
            <w:r>
              <w:rPr>
                <w:color w:val="FFFFFF"/>
                <w:sz w:val="18"/>
              </w:rPr>
              <w:t>Valor Unitário</w:t>
            </w:r>
          </w:p>
        </w:tc>
        <w:tc>
          <w:tcPr>
            <w:tcW w:w="28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5F5F5F"/>
          </w:tcPr>
          <w:p w:rsidR="00E72DD2" w:rsidRDefault="001012B7">
            <w:pPr>
              <w:pStyle w:val="TableParagraph"/>
              <w:ind w:left="922"/>
              <w:rPr>
                <w:sz w:val="18"/>
              </w:rPr>
            </w:pPr>
            <w:r>
              <w:rPr>
                <w:color w:val="FFFFFF"/>
                <w:sz w:val="18"/>
              </w:rPr>
              <w:t>Parcelas (Até)</w:t>
            </w:r>
          </w:p>
        </w:tc>
        <w:tc>
          <w:tcPr>
            <w:tcW w:w="2422" w:type="dxa"/>
            <w:tcBorders>
              <w:left w:val="single" w:sz="6" w:space="0" w:color="333333"/>
              <w:right w:val="single" w:sz="4" w:space="0" w:color="333333"/>
            </w:tcBorders>
            <w:shd w:val="clear" w:color="auto" w:fill="5F5F5F"/>
          </w:tcPr>
          <w:p w:rsidR="00E72DD2" w:rsidRDefault="001012B7">
            <w:pPr>
              <w:pStyle w:val="TableParagraph"/>
              <w:ind w:left="1494"/>
              <w:rPr>
                <w:sz w:val="18"/>
              </w:rPr>
            </w:pPr>
            <w:r>
              <w:rPr>
                <w:color w:val="FFFFFF"/>
                <w:sz w:val="18"/>
              </w:rPr>
              <w:t>Valor Total</w:t>
            </w:r>
          </w:p>
        </w:tc>
      </w:tr>
    </w:tbl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1"/>
        <w:rPr>
          <w:sz w:val="23"/>
        </w:rPr>
      </w:pPr>
    </w:p>
    <w:p w:rsidR="00E72DD2" w:rsidRDefault="001012B7">
      <w:pPr>
        <w:pStyle w:val="PargrafodaLista"/>
        <w:numPr>
          <w:ilvl w:val="0"/>
          <w:numId w:val="10"/>
        </w:numPr>
        <w:tabs>
          <w:tab w:val="left" w:pos="636"/>
        </w:tabs>
        <w:spacing w:before="95" w:line="244" w:lineRule="auto"/>
        <w:ind w:right="108" w:hanging="187"/>
        <w:rPr>
          <w:b/>
          <w:sz w:val="18"/>
        </w:rPr>
      </w:pPr>
      <w:r>
        <w:rPr>
          <w:spacing w:val="-4"/>
          <w:sz w:val="18"/>
        </w:rPr>
        <w:t xml:space="preserve">As </w:t>
      </w:r>
      <w:r>
        <w:rPr>
          <w:sz w:val="18"/>
        </w:rPr>
        <w:t xml:space="preserve">passagens aéreas serão adquiridas por intermédio da </w:t>
      </w:r>
      <w:r>
        <w:rPr>
          <w:spacing w:val="-3"/>
          <w:sz w:val="18"/>
        </w:rPr>
        <w:t xml:space="preserve">CAPES </w:t>
      </w:r>
      <w:r>
        <w:rPr>
          <w:sz w:val="18"/>
        </w:rPr>
        <w:t xml:space="preserve">em nome do(a) </w:t>
      </w:r>
      <w:r>
        <w:rPr>
          <w:spacing w:val="-3"/>
          <w:sz w:val="18"/>
        </w:rPr>
        <w:t xml:space="preserve">BOLSISTA, </w:t>
      </w:r>
      <w:r>
        <w:rPr>
          <w:sz w:val="18"/>
        </w:rPr>
        <w:t xml:space="preserve">para o trecho </w:t>
      </w:r>
      <w:r>
        <w:rPr>
          <w:b/>
          <w:sz w:val="18"/>
        </w:rPr>
        <w:t xml:space="preserve">Brasil–{PAÍS DE </w:t>
      </w:r>
      <w:r>
        <w:rPr>
          <w:b/>
          <w:spacing w:val="-3"/>
          <w:sz w:val="18"/>
        </w:rPr>
        <w:t xml:space="preserve">DESTINO}- </w:t>
      </w:r>
      <w:r>
        <w:rPr>
          <w:b/>
          <w:sz w:val="18"/>
        </w:rPr>
        <w:t>Brasil.</w:t>
      </w:r>
    </w:p>
    <w:p w:rsidR="00E72DD2" w:rsidRDefault="001012B7">
      <w:pPr>
        <w:pStyle w:val="PargrafodaLista"/>
        <w:numPr>
          <w:ilvl w:val="0"/>
          <w:numId w:val="10"/>
        </w:numPr>
        <w:tabs>
          <w:tab w:val="left" w:pos="665"/>
        </w:tabs>
        <w:spacing w:before="140" w:line="232" w:lineRule="auto"/>
        <w:ind w:left="448" w:right="223" w:firstLine="0"/>
        <w:rPr>
          <w:sz w:val="18"/>
        </w:rPr>
      </w:pPr>
      <w:r>
        <w:rPr>
          <w:sz w:val="18"/>
        </w:rPr>
        <w:t xml:space="preserve">Quando </w:t>
      </w:r>
      <w:r>
        <w:rPr>
          <w:spacing w:val="-3"/>
          <w:sz w:val="18"/>
        </w:rPr>
        <w:t xml:space="preserve">for </w:t>
      </w:r>
      <w:r>
        <w:rPr>
          <w:sz w:val="18"/>
        </w:rPr>
        <w:t xml:space="preserve">o caso, </w:t>
      </w:r>
      <w:r>
        <w:rPr>
          <w:spacing w:val="-3"/>
          <w:sz w:val="18"/>
        </w:rPr>
        <w:t xml:space="preserve">os </w:t>
      </w:r>
      <w:r>
        <w:rPr>
          <w:sz w:val="18"/>
        </w:rPr>
        <w:t xml:space="preserve">benefícios serão renovados periodicamente até o final da concessão, </w:t>
      </w:r>
      <w:r>
        <w:rPr>
          <w:spacing w:val="-3"/>
          <w:sz w:val="18"/>
        </w:rPr>
        <w:t xml:space="preserve">conforme </w:t>
      </w:r>
      <w:r>
        <w:rPr>
          <w:sz w:val="18"/>
        </w:rPr>
        <w:t xml:space="preserve">avaliação da </w:t>
      </w:r>
      <w:r>
        <w:rPr>
          <w:spacing w:val="-3"/>
          <w:sz w:val="18"/>
        </w:rPr>
        <w:t xml:space="preserve">CAPES </w:t>
      </w:r>
      <w:r>
        <w:rPr>
          <w:sz w:val="18"/>
        </w:rPr>
        <w:t>sobre o progresso das</w:t>
      </w:r>
      <w:r>
        <w:rPr>
          <w:spacing w:val="-4"/>
          <w:sz w:val="18"/>
        </w:rPr>
        <w:t xml:space="preserve"> </w:t>
      </w:r>
      <w:r>
        <w:rPr>
          <w:sz w:val="18"/>
        </w:rPr>
        <w:t>atividades.</w:t>
      </w:r>
    </w:p>
    <w:p w:rsidR="00E72DD2" w:rsidRDefault="001012B7">
      <w:pPr>
        <w:pStyle w:val="PargrafodaLista"/>
        <w:numPr>
          <w:ilvl w:val="0"/>
          <w:numId w:val="10"/>
        </w:numPr>
        <w:tabs>
          <w:tab w:val="left" w:pos="651"/>
        </w:tabs>
        <w:spacing w:before="150" w:line="232" w:lineRule="auto"/>
        <w:ind w:left="448" w:right="218" w:firstLine="0"/>
        <w:rPr>
          <w:sz w:val="18"/>
        </w:rPr>
      </w:pPr>
      <w:r>
        <w:rPr>
          <w:sz w:val="18"/>
        </w:rPr>
        <w:t xml:space="preserve">Os benefícios concedidos estão vinculados ao tempo da efetiva permanência no exterior para conclusão das atividades relaciona das à proposta aprovada, dentro </w:t>
      </w:r>
      <w:r>
        <w:rPr>
          <w:spacing w:val="-3"/>
          <w:sz w:val="18"/>
        </w:rPr>
        <w:t xml:space="preserve">da </w:t>
      </w:r>
      <w:r>
        <w:rPr>
          <w:sz w:val="18"/>
        </w:rPr>
        <w:t>vigência estabelecida na Cláusula</w:t>
      </w:r>
      <w:r>
        <w:rPr>
          <w:spacing w:val="-2"/>
          <w:sz w:val="18"/>
        </w:rPr>
        <w:t xml:space="preserve"> </w:t>
      </w:r>
      <w:r>
        <w:rPr>
          <w:sz w:val="18"/>
        </w:rPr>
        <w:t>Primeira.</w:t>
      </w:r>
    </w:p>
    <w:p w:rsidR="00E72DD2" w:rsidRDefault="001012B7">
      <w:pPr>
        <w:pStyle w:val="PargrafodaLista"/>
        <w:numPr>
          <w:ilvl w:val="0"/>
          <w:numId w:val="10"/>
        </w:numPr>
        <w:tabs>
          <w:tab w:val="left" w:pos="670"/>
        </w:tabs>
        <w:spacing w:before="145"/>
        <w:ind w:left="669" w:hanging="221"/>
        <w:rPr>
          <w:sz w:val="18"/>
        </w:rPr>
      </w:pP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>benefícios</w:t>
      </w:r>
      <w:r>
        <w:rPr>
          <w:spacing w:val="-6"/>
          <w:sz w:val="18"/>
        </w:rPr>
        <w:t xml:space="preserve"> </w:t>
      </w:r>
      <w:r>
        <w:rPr>
          <w:sz w:val="18"/>
        </w:rPr>
        <w:t>pagos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Brasil</w:t>
      </w:r>
      <w:r>
        <w:rPr>
          <w:spacing w:val="-5"/>
          <w:sz w:val="18"/>
        </w:rPr>
        <w:t xml:space="preserve"> </w:t>
      </w:r>
      <w:r>
        <w:rPr>
          <w:sz w:val="18"/>
        </w:rPr>
        <w:t>serão</w:t>
      </w:r>
      <w:r>
        <w:rPr>
          <w:spacing w:val="-7"/>
          <w:sz w:val="18"/>
        </w:rPr>
        <w:t xml:space="preserve"> </w:t>
      </w:r>
      <w:r>
        <w:rPr>
          <w:sz w:val="18"/>
        </w:rPr>
        <w:t>convertidos</w:t>
      </w:r>
      <w:r>
        <w:rPr>
          <w:spacing w:val="-1"/>
          <w:sz w:val="18"/>
        </w:rPr>
        <w:t xml:space="preserve"> </w:t>
      </w:r>
      <w:r>
        <w:rPr>
          <w:sz w:val="18"/>
        </w:rPr>
        <w:t>em</w:t>
      </w:r>
      <w:r>
        <w:rPr>
          <w:spacing w:val="-9"/>
          <w:sz w:val="18"/>
        </w:rPr>
        <w:t xml:space="preserve"> </w:t>
      </w:r>
      <w:r>
        <w:rPr>
          <w:sz w:val="18"/>
        </w:rPr>
        <w:t>reais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com</w:t>
      </w:r>
      <w:r>
        <w:rPr>
          <w:spacing w:val="-5"/>
          <w:sz w:val="18"/>
        </w:rPr>
        <w:t xml:space="preserve"> </w:t>
      </w:r>
      <w:r>
        <w:rPr>
          <w:sz w:val="18"/>
        </w:rPr>
        <w:t>base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taxa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câmbio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geração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ordem</w:t>
      </w:r>
      <w:r>
        <w:rPr>
          <w:spacing w:val="-10"/>
          <w:sz w:val="18"/>
        </w:rPr>
        <w:t xml:space="preserve"> </w:t>
      </w:r>
      <w:r>
        <w:rPr>
          <w:sz w:val="18"/>
        </w:rPr>
        <w:t>bancária</w:t>
      </w:r>
      <w:r>
        <w:rPr>
          <w:spacing w:val="-5"/>
          <w:sz w:val="18"/>
        </w:rPr>
        <w:t xml:space="preserve"> </w:t>
      </w:r>
      <w:r>
        <w:rPr>
          <w:sz w:val="18"/>
        </w:rPr>
        <w:t>pela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CAPES.</w:t>
      </w:r>
    </w:p>
    <w:p w:rsidR="00E72DD2" w:rsidRDefault="001012B7">
      <w:pPr>
        <w:pStyle w:val="PargrafodaLista"/>
        <w:numPr>
          <w:ilvl w:val="0"/>
          <w:numId w:val="10"/>
        </w:numPr>
        <w:tabs>
          <w:tab w:val="left" w:pos="646"/>
        </w:tabs>
        <w:spacing w:before="147" w:line="235" w:lineRule="auto"/>
        <w:ind w:left="448" w:right="219" w:firstLine="0"/>
        <w:rPr>
          <w:sz w:val="18"/>
        </w:rPr>
      </w:pPr>
      <w:r>
        <w:rPr>
          <w:sz w:val="18"/>
        </w:rPr>
        <w:t xml:space="preserve">Não será concedida passagem de ida e auxílio instalação </w:t>
      </w:r>
      <w:r>
        <w:rPr>
          <w:spacing w:val="-3"/>
          <w:sz w:val="18"/>
        </w:rPr>
        <w:t xml:space="preserve">caso </w:t>
      </w:r>
      <w:r>
        <w:rPr>
          <w:sz w:val="18"/>
        </w:rPr>
        <w:t xml:space="preserve">o(a) BOLSISTA viaje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mais de trinta dias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antecedência ao início da vigência da bolsa,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exceção àqueles que se afastarem </w:t>
      </w:r>
      <w:r>
        <w:rPr>
          <w:spacing w:val="-4"/>
          <w:sz w:val="18"/>
        </w:rPr>
        <w:t xml:space="preserve">com </w:t>
      </w:r>
      <w:r>
        <w:rPr>
          <w:sz w:val="18"/>
        </w:rPr>
        <w:t>autorização formal da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CAPES.</w:t>
      </w:r>
    </w:p>
    <w:p w:rsidR="00E72DD2" w:rsidRDefault="001012B7">
      <w:pPr>
        <w:pStyle w:val="PargrafodaLista"/>
        <w:numPr>
          <w:ilvl w:val="0"/>
          <w:numId w:val="10"/>
        </w:numPr>
        <w:tabs>
          <w:tab w:val="left" w:pos="617"/>
        </w:tabs>
        <w:ind w:left="616" w:hanging="168"/>
        <w:rPr>
          <w:sz w:val="18"/>
        </w:rPr>
      </w:pPr>
      <w:r>
        <w:rPr>
          <w:sz w:val="18"/>
        </w:rPr>
        <w:t xml:space="preserve">A CAPES não concederá valores </w:t>
      </w:r>
      <w:r>
        <w:rPr>
          <w:spacing w:val="-3"/>
          <w:sz w:val="18"/>
        </w:rPr>
        <w:t xml:space="preserve">ou </w:t>
      </w:r>
      <w:r>
        <w:rPr>
          <w:sz w:val="18"/>
        </w:rPr>
        <w:t>benefícios superiores aos estabelecidos nas normas aplicáveis à</w:t>
      </w:r>
      <w:r>
        <w:rPr>
          <w:spacing w:val="-16"/>
          <w:sz w:val="18"/>
        </w:rPr>
        <w:t xml:space="preserve"> </w:t>
      </w:r>
      <w:r>
        <w:rPr>
          <w:sz w:val="18"/>
        </w:rPr>
        <w:t>concessão.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5"/>
        <w:rPr>
          <w:sz w:val="17"/>
        </w:rPr>
      </w:pPr>
    </w:p>
    <w:p w:rsidR="00E72DD2" w:rsidRDefault="001012B7">
      <w:pPr>
        <w:ind w:left="448"/>
        <w:rPr>
          <w:b/>
          <w:sz w:val="16"/>
        </w:rPr>
      </w:pPr>
      <w:r>
        <w:rPr>
          <w:b/>
          <w:sz w:val="16"/>
        </w:rPr>
        <w:t>CLÁUSULA TERCEIRA - DOS CRITÉRIOS DE LEGITIMIDADE</w:t>
      </w:r>
    </w:p>
    <w:p w:rsidR="00E72DD2" w:rsidRDefault="00E72DD2">
      <w:pPr>
        <w:pStyle w:val="Corpodetexto"/>
        <w:spacing w:before="10"/>
        <w:rPr>
          <w:b/>
          <w:sz w:val="24"/>
        </w:rPr>
      </w:pPr>
    </w:p>
    <w:p w:rsidR="00E72DD2" w:rsidRDefault="001012B7">
      <w:pPr>
        <w:pStyle w:val="Corpodetexto"/>
        <w:spacing w:line="235" w:lineRule="auto"/>
        <w:ind w:left="448"/>
      </w:pPr>
      <w:r>
        <w:t xml:space="preserve">I- O BOLSISTA qualificado no presente </w:t>
      </w:r>
      <w:r>
        <w:rPr>
          <w:b/>
        </w:rPr>
        <w:t xml:space="preserve">Termo </w:t>
      </w:r>
      <w:r>
        <w:t>necessita cumprir os seguintes requisitos, a fim de tornar válidos os compromissos aqui assumidos:</w:t>
      </w:r>
    </w:p>
    <w:p w:rsidR="00E72DD2" w:rsidRDefault="001012B7">
      <w:pPr>
        <w:pStyle w:val="PargrafodaLista"/>
        <w:numPr>
          <w:ilvl w:val="0"/>
          <w:numId w:val="9"/>
        </w:numPr>
        <w:tabs>
          <w:tab w:val="left" w:pos="636"/>
        </w:tabs>
        <w:spacing w:before="143"/>
        <w:ind w:hanging="187"/>
        <w:jc w:val="both"/>
        <w:rPr>
          <w:sz w:val="18"/>
        </w:rPr>
      </w:pPr>
      <w:r>
        <w:rPr>
          <w:sz w:val="18"/>
        </w:rPr>
        <w:t xml:space="preserve">Ser maior de </w:t>
      </w:r>
      <w:r>
        <w:rPr>
          <w:spacing w:val="-3"/>
          <w:sz w:val="18"/>
        </w:rPr>
        <w:t>18</w:t>
      </w:r>
      <w:r>
        <w:rPr>
          <w:spacing w:val="-6"/>
          <w:sz w:val="18"/>
        </w:rPr>
        <w:t xml:space="preserve"> </w:t>
      </w:r>
      <w:r>
        <w:rPr>
          <w:sz w:val="18"/>
        </w:rPr>
        <w:t>anos;</w:t>
      </w:r>
    </w:p>
    <w:p w:rsidR="00E72DD2" w:rsidRDefault="001012B7">
      <w:pPr>
        <w:pStyle w:val="PargrafodaLista"/>
        <w:numPr>
          <w:ilvl w:val="0"/>
          <w:numId w:val="9"/>
        </w:numPr>
        <w:tabs>
          <w:tab w:val="left" w:pos="646"/>
        </w:tabs>
        <w:ind w:left="645" w:hanging="197"/>
        <w:jc w:val="both"/>
        <w:rPr>
          <w:sz w:val="18"/>
        </w:rPr>
      </w:pPr>
      <w:r>
        <w:rPr>
          <w:sz w:val="18"/>
        </w:rPr>
        <w:t xml:space="preserve">Estar em pleno </w:t>
      </w:r>
      <w:r>
        <w:rPr>
          <w:spacing w:val="-3"/>
          <w:sz w:val="18"/>
        </w:rPr>
        <w:t xml:space="preserve">gozo </w:t>
      </w:r>
      <w:r>
        <w:rPr>
          <w:sz w:val="18"/>
        </w:rPr>
        <w:t>de suas faculdades mentais e saúde</w:t>
      </w:r>
      <w:r>
        <w:rPr>
          <w:spacing w:val="-9"/>
          <w:sz w:val="18"/>
        </w:rPr>
        <w:t xml:space="preserve"> </w:t>
      </w:r>
      <w:r>
        <w:rPr>
          <w:sz w:val="18"/>
        </w:rPr>
        <w:t>física;</w:t>
      </w:r>
    </w:p>
    <w:p w:rsidR="00E72DD2" w:rsidRDefault="001012B7">
      <w:pPr>
        <w:pStyle w:val="PargrafodaLista"/>
        <w:numPr>
          <w:ilvl w:val="0"/>
          <w:numId w:val="9"/>
        </w:numPr>
        <w:tabs>
          <w:tab w:val="left" w:pos="636"/>
        </w:tabs>
        <w:spacing w:before="143"/>
        <w:ind w:hanging="187"/>
        <w:jc w:val="both"/>
        <w:rPr>
          <w:sz w:val="18"/>
        </w:rPr>
      </w:pPr>
      <w:r>
        <w:rPr>
          <w:sz w:val="18"/>
        </w:rPr>
        <w:t xml:space="preserve">Estar quite </w:t>
      </w:r>
      <w:r>
        <w:rPr>
          <w:spacing w:val="-4"/>
          <w:sz w:val="18"/>
        </w:rPr>
        <w:t xml:space="preserve">com </w:t>
      </w:r>
      <w:r>
        <w:rPr>
          <w:sz w:val="18"/>
        </w:rPr>
        <w:t>as obrigações militares, em caso de pertencer ao sexo</w:t>
      </w:r>
      <w:r>
        <w:rPr>
          <w:spacing w:val="-14"/>
          <w:sz w:val="18"/>
        </w:rPr>
        <w:t xml:space="preserve"> </w:t>
      </w:r>
      <w:r>
        <w:rPr>
          <w:sz w:val="18"/>
        </w:rPr>
        <w:t>masculino;</w:t>
      </w:r>
    </w:p>
    <w:p w:rsidR="00E72DD2" w:rsidRDefault="001012B7">
      <w:pPr>
        <w:pStyle w:val="PargrafodaLista"/>
        <w:numPr>
          <w:ilvl w:val="0"/>
          <w:numId w:val="9"/>
        </w:numPr>
        <w:tabs>
          <w:tab w:val="left" w:pos="646"/>
        </w:tabs>
        <w:spacing w:before="143"/>
        <w:ind w:left="645" w:hanging="197"/>
        <w:jc w:val="both"/>
        <w:rPr>
          <w:sz w:val="18"/>
        </w:rPr>
      </w:pPr>
      <w:r>
        <w:rPr>
          <w:sz w:val="18"/>
        </w:rPr>
        <w:t xml:space="preserve">Estar quite </w:t>
      </w:r>
      <w:r>
        <w:rPr>
          <w:spacing w:val="-4"/>
          <w:sz w:val="18"/>
        </w:rPr>
        <w:t xml:space="preserve">com </w:t>
      </w:r>
      <w:r>
        <w:rPr>
          <w:sz w:val="18"/>
        </w:rPr>
        <w:t>as obrigações</w:t>
      </w:r>
      <w:r>
        <w:rPr>
          <w:spacing w:val="1"/>
          <w:sz w:val="18"/>
        </w:rPr>
        <w:t xml:space="preserve"> </w:t>
      </w:r>
      <w:r>
        <w:rPr>
          <w:sz w:val="18"/>
        </w:rPr>
        <w:t>eleitorais;</w:t>
      </w:r>
    </w:p>
    <w:p w:rsidR="00E72DD2" w:rsidRDefault="001012B7">
      <w:pPr>
        <w:pStyle w:val="PargrafodaLista"/>
        <w:numPr>
          <w:ilvl w:val="0"/>
          <w:numId w:val="9"/>
        </w:numPr>
        <w:tabs>
          <w:tab w:val="left" w:pos="636"/>
        </w:tabs>
        <w:ind w:hanging="187"/>
        <w:jc w:val="both"/>
        <w:rPr>
          <w:sz w:val="18"/>
        </w:rPr>
      </w:pPr>
      <w:r>
        <w:rPr>
          <w:sz w:val="18"/>
        </w:rPr>
        <w:t>Estar livre de impedimentos</w:t>
      </w:r>
      <w:r>
        <w:rPr>
          <w:spacing w:val="-3"/>
          <w:sz w:val="18"/>
        </w:rPr>
        <w:t xml:space="preserve"> </w:t>
      </w:r>
      <w:r>
        <w:rPr>
          <w:sz w:val="18"/>
        </w:rPr>
        <w:t>para:</w:t>
      </w:r>
    </w:p>
    <w:p w:rsidR="00E72DD2" w:rsidRDefault="001012B7">
      <w:pPr>
        <w:pStyle w:val="PargrafodaLista"/>
        <w:numPr>
          <w:ilvl w:val="0"/>
          <w:numId w:val="8"/>
        </w:numPr>
        <w:tabs>
          <w:tab w:val="left" w:pos="593"/>
        </w:tabs>
        <w:spacing w:before="148"/>
        <w:ind w:firstLine="0"/>
        <w:jc w:val="both"/>
        <w:rPr>
          <w:sz w:val="18"/>
        </w:rPr>
      </w:pPr>
      <w:r>
        <w:rPr>
          <w:sz w:val="18"/>
        </w:rPr>
        <w:t xml:space="preserve">se ausentar do país (quando </w:t>
      </w:r>
      <w:r>
        <w:rPr>
          <w:spacing w:val="-3"/>
          <w:sz w:val="18"/>
        </w:rPr>
        <w:t xml:space="preserve">for </w:t>
      </w:r>
      <w:r>
        <w:rPr>
          <w:sz w:val="18"/>
        </w:rPr>
        <w:t>o</w:t>
      </w:r>
      <w:r>
        <w:rPr>
          <w:spacing w:val="-3"/>
          <w:sz w:val="18"/>
        </w:rPr>
        <w:t xml:space="preserve"> caso),</w:t>
      </w:r>
    </w:p>
    <w:p w:rsidR="00E72DD2" w:rsidRDefault="001012B7">
      <w:pPr>
        <w:pStyle w:val="PargrafodaLista"/>
        <w:numPr>
          <w:ilvl w:val="0"/>
          <w:numId w:val="8"/>
        </w:numPr>
        <w:tabs>
          <w:tab w:val="left" w:pos="694"/>
        </w:tabs>
        <w:spacing w:line="232" w:lineRule="auto"/>
        <w:ind w:right="218" w:firstLine="0"/>
        <w:jc w:val="both"/>
        <w:rPr>
          <w:sz w:val="18"/>
        </w:rPr>
      </w:pP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com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poder</w:t>
      </w:r>
      <w:r>
        <w:rPr>
          <w:spacing w:val="-3"/>
          <w:sz w:val="18"/>
        </w:rPr>
        <w:t xml:space="preserve"> </w:t>
      </w:r>
      <w:r>
        <w:rPr>
          <w:sz w:val="18"/>
        </w:rPr>
        <w:t>público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receber</w:t>
      </w:r>
      <w:r>
        <w:rPr>
          <w:spacing w:val="-2"/>
          <w:sz w:val="18"/>
        </w:rPr>
        <w:t xml:space="preserve"> </w:t>
      </w:r>
      <w:r>
        <w:rPr>
          <w:sz w:val="18"/>
        </w:rPr>
        <w:t>benefícios</w:t>
      </w:r>
      <w:r>
        <w:rPr>
          <w:spacing w:val="2"/>
          <w:sz w:val="18"/>
        </w:rPr>
        <w:t xml:space="preserve"> </w:t>
      </w:r>
      <w:r>
        <w:rPr>
          <w:sz w:val="18"/>
        </w:rPr>
        <w:t>públicos,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força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decisão</w:t>
      </w:r>
      <w:r>
        <w:rPr>
          <w:spacing w:val="-9"/>
          <w:sz w:val="18"/>
        </w:rPr>
        <w:t xml:space="preserve"> </w:t>
      </w:r>
      <w:r>
        <w:rPr>
          <w:sz w:val="18"/>
        </w:rPr>
        <w:t>judicial</w:t>
      </w:r>
      <w:r>
        <w:rPr>
          <w:spacing w:val="-6"/>
          <w:sz w:val="18"/>
        </w:rPr>
        <w:t xml:space="preserve"> </w:t>
      </w:r>
      <w:r>
        <w:rPr>
          <w:sz w:val="18"/>
        </w:rPr>
        <w:t>transitada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11"/>
          <w:sz w:val="18"/>
        </w:rPr>
        <w:t xml:space="preserve"> </w:t>
      </w:r>
      <w:r>
        <w:rPr>
          <w:sz w:val="18"/>
        </w:rPr>
        <w:t>julgado,</w:t>
      </w:r>
      <w:r>
        <w:rPr>
          <w:spacing w:val="-2"/>
          <w:sz w:val="18"/>
        </w:rPr>
        <w:t xml:space="preserve"> </w:t>
      </w:r>
      <w:r>
        <w:rPr>
          <w:sz w:val="18"/>
        </w:rPr>
        <w:t>decisão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administrativa da qual não caiba recurso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restrição junto à Dívida Ativa da União e Cadastro Informativo de </w:t>
      </w:r>
      <w:r>
        <w:rPr>
          <w:spacing w:val="-3"/>
          <w:sz w:val="18"/>
        </w:rPr>
        <w:t xml:space="preserve">Créditos </w:t>
      </w:r>
      <w:r>
        <w:rPr>
          <w:sz w:val="18"/>
        </w:rPr>
        <w:t>não Quitados do Setor Público Federal</w:t>
      </w:r>
      <w:r>
        <w:rPr>
          <w:spacing w:val="-1"/>
          <w:sz w:val="18"/>
        </w:rPr>
        <w:t xml:space="preserve"> </w:t>
      </w:r>
      <w:r>
        <w:rPr>
          <w:sz w:val="18"/>
        </w:rPr>
        <w:t>(CADIN);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2"/>
      </w:pPr>
    </w:p>
    <w:p w:rsidR="00E72DD2" w:rsidRDefault="001012B7">
      <w:pPr>
        <w:ind w:left="448"/>
        <w:rPr>
          <w:b/>
          <w:sz w:val="16"/>
        </w:rPr>
      </w:pPr>
      <w:r>
        <w:rPr>
          <w:b/>
          <w:sz w:val="16"/>
        </w:rPr>
        <w:t>CLÁUSULA QUARTA - DOS DIREITOS E DEVERES DAS PARTES</w:t>
      </w:r>
    </w:p>
    <w:p w:rsidR="00E72DD2" w:rsidRDefault="00E72DD2">
      <w:pPr>
        <w:pStyle w:val="Corpodetexto"/>
        <w:rPr>
          <w:b/>
        </w:rPr>
      </w:pPr>
    </w:p>
    <w:p w:rsidR="00E72DD2" w:rsidRDefault="00E72DD2">
      <w:pPr>
        <w:pStyle w:val="Corpodetexto"/>
        <w:spacing w:before="9"/>
        <w:rPr>
          <w:b/>
          <w:sz w:val="22"/>
        </w:rPr>
      </w:pPr>
    </w:p>
    <w:p w:rsidR="00E72DD2" w:rsidRDefault="001012B7">
      <w:pPr>
        <w:pStyle w:val="PargrafodaLista"/>
        <w:numPr>
          <w:ilvl w:val="0"/>
          <w:numId w:val="7"/>
        </w:numPr>
        <w:tabs>
          <w:tab w:val="left" w:pos="607"/>
        </w:tabs>
        <w:spacing w:before="0"/>
        <w:ind w:hanging="158"/>
        <w:rPr>
          <w:b/>
          <w:sz w:val="16"/>
        </w:rPr>
      </w:pPr>
      <w:r>
        <w:rPr>
          <w:b/>
          <w:sz w:val="16"/>
        </w:rPr>
        <w:t>QUANTO À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CAPES</w:t>
      </w:r>
    </w:p>
    <w:p w:rsidR="00E72DD2" w:rsidRDefault="00E72DD2">
      <w:pPr>
        <w:pStyle w:val="Corpodetexto"/>
        <w:spacing w:before="1"/>
        <w:rPr>
          <w:b/>
          <w:sz w:val="24"/>
        </w:rPr>
      </w:pPr>
    </w:p>
    <w:p w:rsidR="00E72DD2" w:rsidRDefault="001012B7">
      <w:pPr>
        <w:pStyle w:val="PargrafodaLista"/>
        <w:numPr>
          <w:ilvl w:val="0"/>
          <w:numId w:val="6"/>
        </w:numPr>
        <w:tabs>
          <w:tab w:val="left" w:pos="636"/>
        </w:tabs>
        <w:spacing w:before="0"/>
        <w:ind w:firstLine="0"/>
        <w:rPr>
          <w:sz w:val="18"/>
        </w:rPr>
      </w:pPr>
      <w:r>
        <w:rPr>
          <w:sz w:val="18"/>
        </w:rPr>
        <w:t xml:space="preserve">Cumprir </w:t>
      </w:r>
      <w:r>
        <w:rPr>
          <w:spacing w:val="-3"/>
          <w:sz w:val="18"/>
        </w:rPr>
        <w:t xml:space="preserve">os </w:t>
      </w:r>
      <w:r>
        <w:rPr>
          <w:sz w:val="18"/>
        </w:rPr>
        <w:t xml:space="preserve">compromissos firmados neste Termo </w:t>
      </w:r>
      <w:r>
        <w:rPr>
          <w:spacing w:val="-3"/>
          <w:sz w:val="18"/>
        </w:rPr>
        <w:t xml:space="preserve">como forma </w:t>
      </w:r>
      <w:r>
        <w:rPr>
          <w:sz w:val="18"/>
        </w:rPr>
        <w:t xml:space="preserve">de garantir a entrega do objeto acordado </w:t>
      </w:r>
      <w:r>
        <w:rPr>
          <w:spacing w:val="-3"/>
          <w:sz w:val="18"/>
        </w:rPr>
        <w:t xml:space="preserve">na </w:t>
      </w:r>
      <w:r>
        <w:rPr>
          <w:sz w:val="18"/>
        </w:rPr>
        <w:t>Cláusula</w:t>
      </w:r>
      <w:r>
        <w:rPr>
          <w:spacing w:val="3"/>
          <w:sz w:val="18"/>
        </w:rPr>
        <w:t xml:space="preserve"> </w:t>
      </w:r>
      <w:r>
        <w:rPr>
          <w:sz w:val="18"/>
        </w:rPr>
        <w:t>Primeira.</w:t>
      </w:r>
    </w:p>
    <w:p w:rsidR="00E72DD2" w:rsidRDefault="001012B7">
      <w:pPr>
        <w:pStyle w:val="PargrafodaLista"/>
        <w:numPr>
          <w:ilvl w:val="0"/>
          <w:numId w:val="6"/>
        </w:numPr>
        <w:tabs>
          <w:tab w:val="left" w:pos="665"/>
        </w:tabs>
        <w:spacing w:before="147" w:line="235" w:lineRule="auto"/>
        <w:ind w:right="223" w:firstLine="0"/>
        <w:rPr>
          <w:sz w:val="18"/>
        </w:rPr>
      </w:pPr>
      <w:r>
        <w:rPr>
          <w:sz w:val="18"/>
        </w:rPr>
        <w:t xml:space="preserve">Acompanhar o Bolsista durante o período da concessão, inclusive nos casos de prorrogações, a fim </w:t>
      </w:r>
      <w:r>
        <w:rPr>
          <w:spacing w:val="-3"/>
          <w:sz w:val="18"/>
        </w:rPr>
        <w:t xml:space="preserve">de </w:t>
      </w:r>
      <w:r>
        <w:rPr>
          <w:sz w:val="18"/>
        </w:rPr>
        <w:t>garantir a entrega do objeto acordado na Cláusula</w:t>
      </w:r>
      <w:r>
        <w:rPr>
          <w:spacing w:val="-2"/>
          <w:sz w:val="18"/>
        </w:rPr>
        <w:t xml:space="preserve"> </w:t>
      </w:r>
      <w:r>
        <w:rPr>
          <w:sz w:val="18"/>
        </w:rPr>
        <w:t>Primeira.</w:t>
      </w:r>
    </w:p>
    <w:p w:rsidR="00E72DD2" w:rsidRDefault="001012B7">
      <w:pPr>
        <w:pStyle w:val="PargrafodaLista"/>
        <w:numPr>
          <w:ilvl w:val="0"/>
          <w:numId w:val="6"/>
        </w:numPr>
        <w:tabs>
          <w:tab w:val="left" w:pos="651"/>
        </w:tabs>
        <w:spacing w:before="152" w:line="228" w:lineRule="auto"/>
        <w:ind w:right="217" w:firstLine="0"/>
        <w:rPr>
          <w:sz w:val="18"/>
        </w:rPr>
      </w:pPr>
      <w:r>
        <w:rPr>
          <w:sz w:val="18"/>
        </w:rPr>
        <w:t>Eximir-se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z w:val="18"/>
        </w:rPr>
        <w:t>responsabilidade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eventual</w:t>
      </w:r>
      <w:r>
        <w:rPr>
          <w:spacing w:val="-8"/>
          <w:sz w:val="18"/>
        </w:rPr>
        <w:t xml:space="preserve"> </w:t>
      </w:r>
      <w:r>
        <w:rPr>
          <w:sz w:val="18"/>
        </w:rPr>
        <w:t>despesa</w:t>
      </w:r>
      <w:r>
        <w:rPr>
          <w:spacing w:val="-9"/>
          <w:sz w:val="18"/>
        </w:rPr>
        <w:t xml:space="preserve"> </w:t>
      </w:r>
      <w:r>
        <w:rPr>
          <w:sz w:val="18"/>
        </w:rPr>
        <w:t>médica,</w:t>
      </w:r>
      <w:r>
        <w:rPr>
          <w:spacing w:val="-12"/>
          <w:sz w:val="18"/>
        </w:rPr>
        <w:t xml:space="preserve"> </w:t>
      </w:r>
      <w:r>
        <w:rPr>
          <w:sz w:val="18"/>
        </w:rPr>
        <w:t>hospitalar,</w:t>
      </w:r>
      <w:r>
        <w:rPr>
          <w:spacing w:val="-8"/>
          <w:sz w:val="18"/>
        </w:rPr>
        <w:t xml:space="preserve"> </w:t>
      </w:r>
      <w:r>
        <w:rPr>
          <w:sz w:val="18"/>
        </w:rPr>
        <w:t>odontológica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funerária,</w:t>
      </w:r>
      <w:r>
        <w:rPr>
          <w:spacing w:val="-8"/>
          <w:sz w:val="18"/>
        </w:rPr>
        <w:t xml:space="preserve"> </w:t>
      </w:r>
      <w:r>
        <w:rPr>
          <w:sz w:val="18"/>
        </w:rPr>
        <w:t>inclusive</w:t>
      </w:r>
      <w:r>
        <w:rPr>
          <w:spacing w:val="-10"/>
          <w:sz w:val="18"/>
        </w:rPr>
        <w:t xml:space="preserve"> </w:t>
      </w:r>
      <w:r>
        <w:rPr>
          <w:sz w:val="18"/>
        </w:rPr>
        <w:t>repatriação,</w:t>
      </w:r>
      <w:r>
        <w:rPr>
          <w:spacing w:val="-8"/>
          <w:sz w:val="18"/>
        </w:rPr>
        <w:t xml:space="preserve"> </w:t>
      </w:r>
      <w:r>
        <w:rPr>
          <w:sz w:val="18"/>
        </w:rPr>
        <w:t>abrangidas</w:t>
      </w:r>
      <w:r>
        <w:rPr>
          <w:spacing w:val="-4"/>
          <w:sz w:val="18"/>
        </w:rPr>
        <w:t xml:space="preserve"> </w:t>
      </w:r>
      <w:r>
        <w:rPr>
          <w:spacing w:val="3"/>
          <w:sz w:val="18"/>
        </w:rPr>
        <w:t>ou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não pela cobertura do plano de saúde escolhido pelo(a) </w:t>
      </w:r>
      <w:r>
        <w:rPr>
          <w:spacing w:val="-3"/>
          <w:sz w:val="18"/>
        </w:rPr>
        <w:t xml:space="preserve">BOLSISTA, </w:t>
      </w:r>
      <w:r>
        <w:rPr>
          <w:sz w:val="18"/>
        </w:rPr>
        <w:t xml:space="preserve">parceiro </w:t>
      </w:r>
      <w:r>
        <w:rPr>
          <w:spacing w:val="-3"/>
          <w:sz w:val="18"/>
        </w:rPr>
        <w:t xml:space="preserve">ou </w:t>
      </w:r>
      <w:r>
        <w:rPr>
          <w:sz w:val="18"/>
        </w:rPr>
        <w:t>instituição</w:t>
      </w:r>
      <w:r>
        <w:rPr>
          <w:spacing w:val="-6"/>
          <w:sz w:val="18"/>
        </w:rPr>
        <w:t xml:space="preserve"> </w:t>
      </w:r>
      <w:r>
        <w:rPr>
          <w:sz w:val="18"/>
        </w:rPr>
        <w:t>estrangeira.</w:t>
      </w:r>
    </w:p>
    <w:p w:rsidR="00E72DD2" w:rsidRDefault="001012B7">
      <w:pPr>
        <w:pStyle w:val="PargrafodaLista"/>
        <w:numPr>
          <w:ilvl w:val="0"/>
          <w:numId w:val="6"/>
        </w:numPr>
        <w:tabs>
          <w:tab w:val="left" w:pos="675"/>
        </w:tabs>
        <w:spacing w:before="151" w:line="232" w:lineRule="auto"/>
        <w:ind w:right="215" w:firstLine="0"/>
        <w:jc w:val="both"/>
        <w:rPr>
          <w:sz w:val="18"/>
        </w:rPr>
      </w:pPr>
      <w:r>
        <w:rPr>
          <w:sz w:val="18"/>
        </w:rPr>
        <w:t>Desobrigar-se-á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responsabilidade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despesas</w:t>
      </w:r>
      <w:r>
        <w:rPr>
          <w:spacing w:val="-7"/>
          <w:sz w:val="18"/>
        </w:rPr>
        <w:t xml:space="preserve"> </w:t>
      </w:r>
      <w:r>
        <w:rPr>
          <w:sz w:val="18"/>
        </w:rPr>
        <w:t>onerosas</w:t>
      </w:r>
      <w:r>
        <w:rPr>
          <w:spacing w:val="-7"/>
          <w:sz w:val="18"/>
        </w:rPr>
        <w:t xml:space="preserve"> </w:t>
      </w:r>
      <w:r>
        <w:rPr>
          <w:sz w:val="18"/>
        </w:rPr>
        <w:t>decorrentes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lesão</w:t>
      </w:r>
      <w:r>
        <w:rPr>
          <w:spacing w:val="-13"/>
          <w:sz w:val="18"/>
        </w:rPr>
        <w:t xml:space="preserve"> </w:t>
      </w:r>
      <w:r>
        <w:rPr>
          <w:sz w:val="18"/>
        </w:rPr>
        <w:t>auto-infligida,</w:t>
      </w:r>
      <w:r>
        <w:rPr>
          <w:spacing w:val="-6"/>
          <w:sz w:val="18"/>
        </w:rPr>
        <w:t xml:space="preserve"> </w:t>
      </w:r>
      <w:r>
        <w:rPr>
          <w:sz w:val="18"/>
        </w:rPr>
        <w:t>tais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suicídio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pacing w:val="-8"/>
          <w:sz w:val="18"/>
        </w:rPr>
        <w:t xml:space="preserve"> </w:t>
      </w:r>
      <w:r>
        <w:rPr>
          <w:sz w:val="18"/>
        </w:rPr>
        <w:t>tentativa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suicídio e quaisquer consequências daí provenientes, usualmente não cobertas pelo seguro-saúde contratado, independente da </w:t>
      </w:r>
      <w:r>
        <w:rPr>
          <w:spacing w:val="-5"/>
          <w:sz w:val="18"/>
        </w:rPr>
        <w:t xml:space="preserve">razão </w:t>
      </w:r>
      <w:r>
        <w:rPr>
          <w:sz w:val="18"/>
        </w:rPr>
        <w:t xml:space="preserve">desencadeadora do fato, ainda que decorrente de distúrbios mentais manifestados durante o período da </w:t>
      </w:r>
      <w:r>
        <w:rPr>
          <w:spacing w:val="-3"/>
          <w:sz w:val="18"/>
        </w:rPr>
        <w:t xml:space="preserve">bolsa, </w:t>
      </w:r>
      <w:r>
        <w:rPr>
          <w:sz w:val="18"/>
        </w:rPr>
        <w:t xml:space="preserve">dando o suporte cabível à família do (a) </w:t>
      </w:r>
      <w:r>
        <w:rPr>
          <w:spacing w:val="-3"/>
          <w:sz w:val="18"/>
        </w:rPr>
        <w:t xml:space="preserve">BOLSISTA, </w:t>
      </w:r>
      <w:r>
        <w:rPr>
          <w:sz w:val="18"/>
        </w:rPr>
        <w:t xml:space="preserve">para que </w:t>
      </w:r>
      <w:r>
        <w:rPr>
          <w:spacing w:val="-3"/>
          <w:sz w:val="18"/>
        </w:rPr>
        <w:t xml:space="preserve">os </w:t>
      </w:r>
      <w:r>
        <w:rPr>
          <w:sz w:val="18"/>
        </w:rPr>
        <w:t>procedimentos de sua localização e repatriação se</w:t>
      </w:r>
      <w:r>
        <w:rPr>
          <w:spacing w:val="5"/>
          <w:sz w:val="18"/>
        </w:rPr>
        <w:t xml:space="preserve"> </w:t>
      </w:r>
      <w:r>
        <w:rPr>
          <w:sz w:val="18"/>
        </w:rPr>
        <w:t>concluam.</w:t>
      </w:r>
    </w:p>
    <w:p w:rsidR="00E72DD2" w:rsidRDefault="001012B7">
      <w:pPr>
        <w:pStyle w:val="PargrafodaLista"/>
        <w:numPr>
          <w:ilvl w:val="0"/>
          <w:numId w:val="6"/>
        </w:numPr>
        <w:tabs>
          <w:tab w:val="left" w:pos="641"/>
        </w:tabs>
        <w:spacing w:before="147" w:line="232" w:lineRule="auto"/>
        <w:ind w:right="219" w:firstLine="0"/>
        <w:jc w:val="both"/>
        <w:rPr>
          <w:sz w:val="18"/>
        </w:rPr>
      </w:pPr>
      <w:r>
        <w:rPr>
          <w:sz w:val="18"/>
        </w:rPr>
        <w:t xml:space="preserve">Isentar-se, assim </w:t>
      </w:r>
      <w:r>
        <w:rPr>
          <w:spacing w:val="-4"/>
          <w:sz w:val="18"/>
        </w:rPr>
        <w:t xml:space="preserve">como </w:t>
      </w:r>
      <w:r>
        <w:rPr>
          <w:sz w:val="18"/>
        </w:rPr>
        <w:t xml:space="preserve">à República Federativa do Brasil e aos </w:t>
      </w:r>
      <w:r>
        <w:rPr>
          <w:spacing w:val="-3"/>
          <w:sz w:val="18"/>
        </w:rPr>
        <w:t xml:space="preserve">órgãos </w:t>
      </w:r>
      <w:r>
        <w:rPr>
          <w:sz w:val="18"/>
        </w:rPr>
        <w:t xml:space="preserve">da sua Administração Direta </w:t>
      </w:r>
      <w:r>
        <w:rPr>
          <w:spacing w:val="-3"/>
          <w:sz w:val="18"/>
        </w:rPr>
        <w:t xml:space="preserve">ou </w:t>
      </w:r>
      <w:r>
        <w:rPr>
          <w:sz w:val="18"/>
        </w:rPr>
        <w:t>Indireta, da responsabilidade por danos</w:t>
      </w:r>
      <w:r>
        <w:rPr>
          <w:spacing w:val="-2"/>
          <w:sz w:val="18"/>
        </w:rPr>
        <w:t xml:space="preserve"> </w:t>
      </w:r>
      <w:r>
        <w:rPr>
          <w:sz w:val="18"/>
        </w:rPr>
        <w:t>causados</w:t>
      </w:r>
      <w:r>
        <w:rPr>
          <w:spacing w:val="-6"/>
          <w:sz w:val="18"/>
        </w:rPr>
        <w:t xml:space="preserve"> </w:t>
      </w:r>
      <w:r>
        <w:rPr>
          <w:sz w:val="18"/>
        </w:rPr>
        <w:t>pelo</w:t>
      </w:r>
      <w:r>
        <w:rPr>
          <w:spacing w:val="-12"/>
          <w:sz w:val="18"/>
        </w:rPr>
        <w:t xml:space="preserve"> </w:t>
      </w:r>
      <w:r>
        <w:rPr>
          <w:sz w:val="18"/>
        </w:rPr>
        <w:t>(a)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BOLSISTA,</w:t>
      </w:r>
      <w:r>
        <w:rPr>
          <w:sz w:val="18"/>
        </w:rPr>
        <w:t xml:space="preserve"> decorrente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prática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quaisquer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atos</w:t>
      </w:r>
      <w:r>
        <w:rPr>
          <w:spacing w:val="-6"/>
          <w:sz w:val="18"/>
        </w:rPr>
        <w:t xml:space="preserve"> </w:t>
      </w:r>
      <w:r>
        <w:rPr>
          <w:sz w:val="18"/>
        </w:rPr>
        <w:t>ilícitos,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natureza</w:t>
      </w:r>
      <w:r>
        <w:rPr>
          <w:spacing w:val="-6"/>
          <w:sz w:val="18"/>
        </w:rPr>
        <w:t xml:space="preserve"> </w:t>
      </w:r>
      <w:r>
        <w:rPr>
          <w:sz w:val="18"/>
        </w:rPr>
        <w:t>cível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 xml:space="preserve">ou </w:t>
      </w:r>
      <w:r>
        <w:rPr>
          <w:sz w:val="18"/>
        </w:rPr>
        <w:t>criminal,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afrontem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legislação estrangeira.</w:t>
      </w:r>
    </w:p>
    <w:p w:rsidR="00E72DD2" w:rsidRDefault="00E72DD2">
      <w:pPr>
        <w:spacing w:line="232" w:lineRule="auto"/>
        <w:jc w:val="both"/>
        <w:rPr>
          <w:sz w:val="18"/>
        </w:rPr>
        <w:sectPr w:rsidR="00E72DD2">
          <w:pgSz w:w="11910" w:h="16840"/>
          <w:pgMar w:top="1580" w:right="760" w:bottom="280" w:left="440" w:header="720" w:footer="720" w:gutter="0"/>
          <w:cols w:space="720"/>
        </w:sect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1"/>
        <w:rPr>
          <w:sz w:val="26"/>
        </w:rPr>
      </w:pPr>
    </w:p>
    <w:p w:rsidR="00E72DD2" w:rsidRDefault="001012B7">
      <w:pPr>
        <w:pStyle w:val="PargrafodaLista"/>
        <w:numPr>
          <w:ilvl w:val="0"/>
          <w:numId w:val="6"/>
        </w:numPr>
        <w:tabs>
          <w:tab w:val="left" w:pos="622"/>
        </w:tabs>
        <w:spacing w:before="100" w:line="232" w:lineRule="auto"/>
        <w:ind w:right="220" w:firstLine="0"/>
        <w:jc w:val="both"/>
        <w:rPr>
          <w:sz w:val="18"/>
        </w:rPr>
      </w:pPr>
      <w:r>
        <w:rPr>
          <w:sz w:val="18"/>
        </w:rPr>
        <w:t xml:space="preserve">Aplicar as penalidades previstas em lei, em particular no art. 331 do Código Penal Brasileiro, e no art. </w:t>
      </w:r>
      <w:r>
        <w:rPr>
          <w:spacing w:val="-3"/>
          <w:sz w:val="18"/>
        </w:rPr>
        <w:t xml:space="preserve">557, </w:t>
      </w:r>
      <w:r>
        <w:rPr>
          <w:sz w:val="18"/>
        </w:rPr>
        <w:t xml:space="preserve">do Código Civil Brasileiro, e nas normas vigentes, sem prejuízo de </w:t>
      </w:r>
      <w:r>
        <w:rPr>
          <w:spacing w:val="-2"/>
          <w:sz w:val="18"/>
        </w:rPr>
        <w:t xml:space="preserve">outras </w:t>
      </w:r>
      <w:r>
        <w:rPr>
          <w:sz w:val="18"/>
        </w:rPr>
        <w:t>sanções, inclusive administrativas e penais, aplicáveis ao caso, nas situações em que o(a) BOLSISTA</w:t>
      </w:r>
      <w:r>
        <w:rPr>
          <w:spacing w:val="-9"/>
          <w:sz w:val="18"/>
        </w:rPr>
        <w:t xml:space="preserve"> </w:t>
      </w:r>
      <w:r>
        <w:rPr>
          <w:sz w:val="18"/>
        </w:rPr>
        <w:t>apresentar</w:t>
      </w:r>
      <w:r>
        <w:rPr>
          <w:spacing w:val="-5"/>
          <w:sz w:val="18"/>
        </w:rPr>
        <w:t xml:space="preserve"> </w:t>
      </w:r>
      <w:r>
        <w:rPr>
          <w:sz w:val="18"/>
        </w:rPr>
        <w:t>conduta</w:t>
      </w:r>
      <w:r>
        <w:rPr>
          <w:spacing w:val="-6"/>
          <w:sz w:val="18"/>
        </w:rPr>
        <w:t xml:space="preserve"> </w:t>
      </w:r>
      <w:r>
        <w:rPr>
          <w:sz w:val="18"/>
        </w:rPr>
        <w:t>desabonadora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faltar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com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cordialidade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respeito</w:t>
      </w:r>
      <w:r>
        <w:rPr>
          <w:spacing w:val="-12"/>
          <w:sz w:val="18"/>
        </w:rPr>
        <w:t xml:space="preserve"> 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desacato</w:t>
      </w:r>
      <w:r>
        <w:rPr>
          <w:spacing w:val="-7"/>
          <w:sz w:val="18"/>
        </w:rPr>
        <w:t xml:space="preserve"> </w:t>
      </w:r>
      <w:r>
        <w:rPr>
          <w:sz w:val="18"/>
        </w:rPr>
        <w:t>aos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membros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equipe</w:t>
      </w:r>
      <w:r>
        <w:rPr>
          <w:spacing w:val="-5"/>
          <w:sz w:val="18"/>
        </w:rPr>
        <w:t xml:space="preserve"> </w:t>
      </w:r>
      <w:r>
        <w:rPr>
          <w:sz w:val="18"/>
        </w:rPr>
        <w:t>científica,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técnica e administrativa </w:t>
      </w:r>
      <w:r>
        <w:rPr>
          <w:spacing w:val="-3"/>
          <w:sz w:val="18"/>
        </w:rPr>
        <w:t xml:space="preserve">da CAPES, </w:t>
      </w:r>
      <w:r>
        <w:rPr>
          <w:sz w:val="18"/>
        </w:rPr>
        <w:t xml:space="preserve">seja de </w:t>
      </w:r>
      <w:r>
        <w:rPr>
          <w:spacing w:val="-3"/>
          <w:sz w:val="18"/>
        </w:rPr>
        <w:t xml:space="preserve">forma </w:t>
      </w:r>
      <w:r>
        <w:rPr>
          <w:sz w:val="18"/>
        </w:rPr>
        <w:t xml:space="preserve">direta, seja indireta, </w:t>
      </w:r>
      <w:r>
        <w:rPr>
          <w:spacing w:val="-3"/>
          <w:sz w:val="18"/>
        </w:rPr>
        <w:t xml:space="preserve">como </w:t>
      </w:r>
      <w:r>
        <w:rPr>
          <w:spacing w:val="4"/>
          <w:sz w:val="18"/>
        </w:rPr>
        <w:t xml:space="preserve">no </w:t>
      </w:r>
      <w:r>
        <w:rPr>
          <w:sz w:val="18"/>
        </w:rPr>
        <w:t>caso das redes</w:t>
      </w:r>
      <w:r>
        <w:rPr>
          <w:spacing w:val="6"/>
          <w:sz w:val="18"/>
        </w:rPr>
        <w:t xml:space="preserve"> </w:t>
      </w:r>
      <w:r>
        <w:rPr>
          <w:sz w:val="18"/>
        </w:rPr>
        <w:t>sociais.</w:t>
      </w:r>
    </w:p>
    <w:p w:rsidR="00E72DD2" w:rsidRDefault="001012B7">
      <w:pPr>
        <w:pStyle w:val="PargrafodaLista"/>
        <w:numPr>
          <w:ilvl w:val="0"/>
          <w:numId w:val="6"/>
        </w:numPr>
        <w:tabs>
          <w:tab w:val="left" w:pos="655"/>
        </w:tabs>
        <w:spacing w:before="147" w:line="232" w:lineRule="auto"/>
        <w:ind w:right="212" w:firstLine="0"/>
        <w:jc w:val="both"/>
        <w:rPr>
          <w:sz w:val="18"/>
        </w:rPr>
      </w:pPr>
      <w:r>
        <w:rPr>
          <w:sz w:val="18"/>
        </w:rPr>
        <w:t xml:space="preserve">Executar as penalidades pertinentes, conforme o caso, até </w:t>
      </w:r>
      <w:r>
        <w:rPr>
          <w:spacing w:val="-3"/>
          <w:sz w:val="18"/>
        </w:rPr>
        <w:t xml:space="preserve">mesmo </w:t>
      </w:r>
      <w:r>
        <w:rPr>
          <w:sz w:val="18"/>
        </w:rPr>
        <w:t xml:space="preserve">a restituição, suspensão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cancelamento de qualquer dos bene </w:t>
      </w:r>
      <w:r>
        <w:rPr>
          <w:spacing w:val="-3"/>
          <w:sz w:val="18"/>
        </w:rPr>
        <w:t xml:space="preserve">fícios </w:t>
      </w:r>
      <w:r>
        <w:rPr>
          <w:sz w:val="18"/>
        </w:rPr>
        <w:t>elencados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Cláusula</w:t>
      </w:r>
      <w:r>
        <w:rPr>
          <w:spacing w:val="-15"/>
          <w:sz w:val="18"/>
        </w:rPr>
        <w:t xml:space="preserve"> </w:t>
      </w:r>
      <w:r>
        <w:rPr>
          <w:sz w:val="18"/>
        </w:rPr>
        <w:t>Segunda</w:t>
      </w:r>
      <w:r>
        <w:rPr>
          <w:spacing w:val="-11"/>
          <w:sz w:val="18"/>
        </w:rPr>
        <w:t xml:space="preserve"> </w:t>
      </w:r>
      <w:r>
        <w:rPr>
          <w:sz w:val="18"/>
        </w:rPr>
        <w:t>deste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Termo,</w:t>
      </w:r>
      <w:r>
        <w:rPr>
          <w:spacing w:val="-8"/>
          <w:sz w:val="18"/>
        </w:rPr>
        <w:t xml:space="preserve"> </w:t>
      </w:r>
      <w:r>
        <w:rPr>
          <w:sz w:val="18"/>
        </w:rPr>
        <w:t>inclusive</w:t>
      </w:r>
      <w:r>
        <w:rPr>
          <w:spacing w:val="-12"/>
          <w:sz w:val="18"/>
        </w:rPr>
        <w:t xml:space="preserve"> </w:t>
      </w:r>
      <w:r>
        <w:rPr>
          <w:sz w:val="18"/>
        </w:rPr>
        <w:t>taxas</w:t>
      </w:r>
      <w:r>
        <w:rPr>
          <w:spacing w:val="-11"/>
          <w:sz w:val="18"/>
        </w:rPr>
        <w:t xml:space="preserve"> </w:t>
      </w:r>
      <w:r>
        <w:rPr>
          <w:sz w:val="18"/>
        </w:rPr>
        <w:t>pagas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sz w:val="18"/>
        </w:rPr>
        <w:t>terceiros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Brasil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exterior,</w:t>
      </w:r>
      <w:r>
        <w:rPr>
          <w:spacing w:val="-8"/>
          <w:sz w:val="18"/>
        </w:rPr>
        <w:t xml:space="preserve"> </w:t>
      </w:r>
      <w:r>
        <w:rPr>
          <w:sz w:val="18"/>
        </w:rPr>
        <w:t>nos</w:t>
      </w:r>
      <w:r>
        <w:rPr>
          <w:spacing w:val="-11"/>
          <w:sz w:val="18"/>
        </w:rPr>
        <w:t xml:space="preserve"> </w:t>
      </w:r>
      <w:r>
        <w:rPr>
          <w:sz w:val="18"/>
        </w:rPr>
        <w:t>casos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descumprimento</w:t>
      </w:r>
      <w:r>
        <w:rPr>
          <w:spacing w:val="-17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qualquer das obrigações e compromissos assumidos neste Termo, por </w:t>
      </w:r>
      <w:r>
        <w:rPr>
          <w:spacing w:val="-3"/>
          <w:sz w:val="18"/>
        </w:rPr>
        <w:t xml:space="preserve">ação ou </w:t>
      </w:r>
      <w:r>
        <w:rPr>
          <w:sz w:val="18"/>
        </w:rPr>
        <w:t xml:space="preserve">omissão, dolosa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culposa, nos termos dos artigos </w:t>
      </w:r>
      <w:r>
        <w:rPr>
          <w:spacing w:val="-3"/>
          <w:sz w:val="18"/>
        </w:rPr>
        <w:t xml:space="preserve">72 </w:t>
      </w:r>
      <w:r>
        <w:rPr>
          <w:sz w:val="18"/>
        </w:rPr>
        <w:t xml:space="preserve">e </w:t>
      </w:r>
      <w:r>
        <w:rPr>
          <w:spacing w:val="-3"/>
          <w:sz w:val="18"/>
        </w:rPr>
        <w:t xml:space="preserve">73 </w:t>
      </w:r>
      <w:r>
        <w:rPr>
          <w:spacing w:val="6"/>
          <w:sz w:val="18"/>
        </w:rPr>
        <w:t xml:space="preserve">do </w:t>
      </w:r>
      <w:r>
        <w:rPr>
          <w:sz w:val="18"/>
        </w:rPr>
        <w:t xml:space="preserve">Regulamento para Bolsas no Exterior,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outro que o substitua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complemente, garantido o direito à ampla defesa e contraditório em processo administrativo, </w:t>
      </w:r>
      <w:r>
        <w:rPr>
          <w:spacing w:val="-3"/>
          <w:sz w:val="18"/>
        </w:rPr>
        <w:t xml:space="preserve">para </w:t>
      </w:r>
      <w:r>
        <w:rPr>
          <w:sz w:val="18"/>
        </w:rPr>
        <w:t xml:space="preserve">apurar eventual irregularidade </w:t>
      </w:r>
      <w:r>
        <w:rPr>
          <w:spacing w:val="-3"/>
          <w:sz w:val="18"/>
        </w:rPr>
        <w:t xml:space="preserve">ou </w:t>
      </w:r>
      <w:r>
        <w:rPr>
          <w:sz w:val="18"/>
        </w:rPr>
        <w:t>infração.</w:t>
      </w:r>
    </w:p>
    <w:p w:rsidR="00E72DD2" w:rsidRDefault="001012B7">
      <w:pPr>
        <w:pStyle w:val="Heading2"/>
        <w:numPr>
          <w:ilvl w:val="0"/>
          <w:numId w:val="7"/>
        </w:numPr>
        <w:tabs>
          <w:tab w:val="left" w:pos="699"/>
        </w:tabs>
        <w:ind w:left="698" w:hanging="250"/>
        <w:jc w:val="both"/>
      </w:pPr>
      <w:bookmarkStart w:id="2" w:name="II-_QUANTO_AO_BOLSISTA"/>
      <w:bookmarkEnd w:id="2"/>
      <w:r>
        <w:t xml:space="preserve">QUANTO </w:t>
      </w:r>
      <w:r>
        <w:rPr>
          <w:spacing w:val="-4"/>
        </w:rPr>
        <w:t>AO</w:t>
      </w:r>
      <w:r>
        <w:t xml:space="preserve"> BOLSISTA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79"/>
        </w:tabs>
        <w:spacing w:line="232" w:lineRule="auto"/>
        <w:ind w:right="220" w:firstLine="0"/>
        <w:jc w:val="both"/>
        <w:rPr>
          <w:sz w:val="18"/>
        </w:rPr>
      </w:pPr>
      <w:r>
        <w:rPr>
          <w:sz w:val="18"/>
        </w:rPr>
        <w:t>Cumprir</w:t>
      </w:r>
      <w:r>
        <w:rPr>
          <w:spacing w:val="-13"/>
          <w:sz w:val="18"/>
        </w:rPr>
        <w:t xml:space="preserve"> </w:t>
      </w:r>
      <w:r>
        <w:rPr>
          <w:sz w:val="18"/>
        </w:rPr>
        <w:t>integralmente</w:t>
      </w:r>
      <w:r>
        <w:rPr>
          <w:spacing w:val="-15"/>
          <w:sz w:val="18"/>
        </w:rPr>
        <w:t xml:space="preserve"> </w:t>
      </w:r>
      <w:r>
        <w:rPr>
          <w:sz w:val="18"/>
        </w:rPr>
        <w:t>todas</w:t>
      </w:r>
      <w:r>
        <w:rPr>
          <w:spacing w:val="-13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obrigações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z w:val="18"/>
        </w:rPr>
        <w:t>compromissos</w:t>
      </w:r>
      <w:r>
        <w:rPr>
          <w:spacing w:val="-9"/>
          <w:sz w:val="18"/>
        </w:rPr>
        <w:t xml:space="preserve"> </w:t>
      </w:r>
      <w:r>
        <w:rPr>
          <w:sz w:val="18"/>
        </w:rPr>
        <w:t>expressos</w:t>
      </w:r>
      <w:r>
        <w:rPr>
          <w:spacing w:val="-9"/>
          <w:sz w:val="18"/>
        </w:rPr>
        <w:t xml:space="preserve"> </w:t>
      </w:r>
      <w:r>
        <w:rPr>
          <w:sz w:val="18"/>
        </w:rPr>
        <w:t>neste</w:t>
      </w:r>
      <w:r>
        <w:rPr>
          <w:spacing w:val="-10"/>
          <w:sz w:val="18"/>
        </w:rPr>
        <w:t xml:space="preserve"> </w:t>
      </w:r>
      <w:r>
        <w:rPr>
          <w:sz w:val="18"/>
        </w:rPr>
        <w:t>Termo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nas</w:t>
      </w:r>
      <w:r>
        <w:rPr>
          <w:spacing w:val="-9"/>
          <w:sz w:val="18"/>
        </w:rPr>
        <w:t xml:space="preserve"> </w:t>
      </w:r>
      <w:r>
        <w:rPr>
          <w:sz w:val="18"/>
        </w:rPr>
        <w:t>normas</w:t>
      </w:r>
      <w:r>
        <w:rPr>
          <w:spacing w:val="-9"/>
          <w:sz w:val="18"/>
        </w:rPr>
        <w:t xml:space="preserve"> </w:t>
      </w:r>
      <w:r>
        <w:rPr>
          <w:sz w:val="18"/>
        </w:rPr>
        <w:t>aplicáveis</w:t>
      </w:r>
      <w:r>
        <w:rPr>
          <w:spacing w:val="-14"/>
          <w:sz w:val="18"/>
        </w:rPr>
        <w:t xml:space="preserve"> </w:t>
      </w:r>
      <w:r>
        <w:rPr>
          <w:sz w:val="18"/>
        </w:rPr>
        <w:t>à</w:t>
      </w:r>
      <w:r>
        <w:rPr>
          <w:spacing w:val="-10"/>
          <w:sz w:val="18"/>
        </w:rPr>
        <w:t xml:space="preserve"> </w:t>
      </w:r>
      <w:r>
        <w:rPr>
          <w:sz w:val="18"/>
        </w:rPr>
        <w:t>concessão,</w:t>
      </w:r>
      <w:r>
        <w:rPr>
          <w:spacing w:val="4"/>
          <w:sz w:val="18"/>
        </w:rPr>
        <w:t xml:space="preserve"> </w:t>
      </w:r>
      <w:r>
        <w:rPr>
          <w:sz w:val="18"/>
        </w:rPr>
        <w:t>sem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prerrogativa para alegação de seu desconhecimento, para resolução diversa </w:t>
      </w:r>
      <w:r>
        <w:rPr>
          <w:spacing w:val="-3"/>
          <w:sz w:val="18"/>
        </w:rPr>
        <w:t xml:space="preserve">ou </w:t>
      </w:r>
      <w:r>
        <w:rPr>
          <w:sz w:val="18"/>
        </w:rPr>
        <w:t>para resilição</w:t>
      </w:r>
      <w:r>
        <w:rPr>
          <w:spacing w:val="-16"/>
          <w:sz w:val="18"/>
        </w:rPr>
        <w:t xml:space="preserve"> </w:t>
      </w:r>
      <w:r>
        <w:rPr>
          <w:sz w:val="18"/>
        </w:rPr>
        <w:t>unilateral.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70"/>
        </w:tabs>
        <w:spacing w:line="235" w:lineRule="auto"/>
        <w:ind w:right="213" w:firstLine="0"/>
        <w:jc w:val="both"/>
        <w:rPr>
          <w:sz w:val="18"/>
        </w:rPr>
      </w:pPr>
      <w:r>
        <w:rPr>
          <w:sz w:val="18"/>
        </w:rPr>
        <w:t xml:space="preserve">Demonstrar desempenho acadêmico satisfatório, </w:t>
      </w:r>
      <w:r>
        <w:rPr>
          <w:spacing w:val="-3"/>
          <w:sz w:val="18"/>
        </w:rPr>
        <w:t xml:space="preserve">conforme </w:t>
      </w:r>
      <w:r>
        <w:rPr>
          <w:sz w:val="18"/>
        </w:rPr>
        <w:t xml:space="preserve">critérios fixados em instrumento de seleção específico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normas gerai s pela </w:t>
      </w:r>
      <w:r>
        <w:rPr>
          <w:spacing w:val="-3"/>
          <w:sz w:val="18"/>
        </w:rPr>
        <w:t xml:space="preserve">CAPES, ou </w:t>
      </w:r>
      <w:r>
        <w:rPr>
          <w:sz w:val="18"/>
        </w:rPr>
        <w:t xml:space="preserve">ainda de acordo </w:t>
      </w:r>
      <w:r>
        <w:rPr>
          <w:spacing w:val="-4"/>
          <w:sz w:val="18"/>
        </w:rPr>
        <w:t xml:space="preserve">com </w:t>
      </w:r>
      <w:r>
        <w:rPr>
          <w:spacing w:val="-3"/>
          <w:sz w:val="18"/>
        </w:rPr>
        <w:t xml:space="preserve">os </w:t>
      </w:r>
      <w:r>
        <w:rPr>
          <w:sz w:val="18"/>
        </w:rPr>
        <w:t xml:space="preserve">parâmetros da instituição anfitriã, logrando aprovação, quando </w:t>
      </w:r>
      <w:r>
        <w:rPr>
          <w:spacing w:val="-3"/>
          <w:sz w:val="18"/>
        </w:rPr>
        <w:t xml:space="preserve">for </w:t>
      </w:r>
      <w:r>
        <w:rPr>
          <w:sz w:val="18"/>
        </w:rPr>
        <w:t xml:space="preserve">submetido a avaliações </w:t>
      </w:r>
      <w:r>
        <w:rPr>
          <w:spacing w:val="-3"/>
          <w:sz w:val="18"/>
        </w:rPr>
        <w:t xml:space="preserve">ou </w:t>
      </w:r>
      <w:r>
        <w:rPr>
          <w:sz w:val="18"/>
        </w:rPr>
        <w:t>provas, por meio da apresentação de documentos comprobatórios, solicitados conforme disposições específicas por</w:t>
      </w:r>
      <w:r>
        <w:rPr>
          <w:spacing w:val="-16"/>
          <w:sz w:val="18"/>
        </w:rPr>
        <w:t xml:space="preserve"> </w:t>
      </w:r>
      <w:r>
        <w:rPr>
          <w:sz w:val="18"/>
        </w:rPr>
        <w:t>modalidade.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60"/>
        </w:tabs>
        <w:spacing w:before="147" w:line="232" w:lineRule="auto"/>
        <w:ind w:right="226" w:firstLine="0"/>
        <w:jc w:val="both"/>
        <w:rPr>
          <w:sz w:val="18"/>
        </w:rPr>
      </w:pPr>
      <w:r>
        <w:rPr>
          <w:sz w:val="18"/>
        </w:rPr>
        <w:t>Ter</w:t>
      </w:r>
      <w:r>
        <w:rPr>
          <w:spacing w:val="-12"/>
          <w:sz w:val="18"/>
        </w:rPr>
        <w:t xml:space="preserve"> </w:t>
      </w:r>
      <w:r>
        <w:rPr>
          <w:sz w:val="18"/>
        </w:rPr>
        <w:t>ciência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z w:val="18"/>
        </w:rPr>
        <w:t>suas</w:t>
      </w:r>
      <w:r>
        <w:rPr>
          <w:spacing w:val="-12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-12"/>
          <w:sz w:val="18"/>
        </w:rPr>
        <w:t xml:space="preserve"> </w:t>
      </w:r>
      <w:r>
        <w:rPr>
          <w:sz w:val="18"/>
        </w:rPr>
        <w:t>cadastrais,</w:t>
      </w:r>
      <w:r>
        <w:rPr>
          <w:spacing w:val="-10"/>
          <w:sz w:val="18"/>
        </w:rPr>
        <w:t xml:space="preserve"> </w:t>
      </w:r>
      <w:r>
        <w:rPr>
          <w:sz w:val="18"/>
        </w:rPr>
        <w:t>quando</w:t>
      </w:r>
      <w:r>
        <w:rPr>
          <w:spacing w:val="-18"/>
          <w:sz w:val="18"/>
        </w:rPr>
        <w:t xml:space="preserve"> </w:t>
      </w:r>
      <w:r>
        <w:rPr>
          <w:sz w:val="18"/>
        </w:rPr>
        <w:t>requeridas,</w:t>
      </w:r>
      <w:r>
        <w:rPr>
          <w:spacing w:val="-6"/>
          <w:sz w:val="18"/>
        </w:rPr>
        <w:t xml:space="preserve"> </w:t>
      </w:r>
      <w:r>
        <w:rPr>
          <w:sz w:val="18"/>
        </w:rPr>
        <w:t>poderão</w:t>
      </w:r>
      <w:r>
        <w:rPr>
          <w:spacing w:val="-13"/>
          <w:sz w:val="18"/>
        </w:rPr>
        <w:t xml:space="preserve"> </w:t>
      </w:r>
      <w:r>
        <w:rPr>
          <w:sz w:val="18"/>
        </w:rPr>
        <w:t>ser</w:t>
      </w:r>
      <w:r>
        <w:rPr>
          <w:spacing w:val="-7"/>
          <w:sz w:val="18"/>
        </w:rPr>
        <w:t xml:space="preserve"> </w:t>
      </w:r>
      <w:r>
        <w:rPr>
          <w:sz w:val="18"/>
        </w:rPr>
        <w:t>fornecidas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pacing w:val="-8"/>
          <w:sz w:val="18"/>
        </w:rPr>
        <w:t xml:space="preserve"> </w:t>
      </w:r>
      <w:r>
        <w:rPr>
          <w:sz w:val="18"/>
        </w:rPr>
        <w:t>utilizadas</w:t>
      </w:r>
      <w:r>
        <w:rPr>
          <w:spacing w:val="-12"/>
          <w:sz w:val="18"/>
        </w:rPr>
        <w:t xml:space="preserve"> </w:t>
      </w:r>
      <w:r>
        <w:rPr>
          <w:sz w:val="18"/>
        </w:rPr>
        <w:t>para</w:t>
      </w:r>
      <w:r>
        <w:rPr>
          <w:spacing w:val="-12"/>
          <w:sz w:val="18"/>
        </w:rPr>
        <w:t xml:space="preserve"> </w:t>
      </w:r>
      <w:r>
        <w:rPr>
          <w:sz w:val="18"/>
        </w:rPr>
        <w:t>fins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pesquisa acadêmica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científica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para o adequado gerenciamento da bolsa pela </w:t>
      </w:r>
      <w:r>
        <w:rPr>
          <w:spacing w:val="-3"/>
          <w:sz w:val="18"/>
        </w:rPr>
        <w:t xml:space="preserve">CAPES </w:t>
      </w:r>
      <w:r>
        <w:rPr>
          <w:sz w:val="18"/>
        </w:rPr>
        <w:t>e seus parceiros nacionais e</w:t>
      </w:r>
      <w:r>
        <w:rPr>
          <w:spacing w:val="-16"/>
          <w:sz w:val="18"/>
        </w:rPr>
        <w:t xml:space="preserve"> </w:t>
      </w:r>
      <w:r>
        <w:rPr>
          <w:sz w:val="18"/>
        </w:rPr>
        <w:t>internacionais.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75"/>
        </w:tabs>
        <w:spacing w:before="154" w:line="228" w:lineRule="auto"/>
        <w:ind w:right="227" w:firstLine="0"/>
        <w:jc w:val="both"/>
        <w:rPr>
          <w:sz w:val="18"/>
        </w:rPr>
      </w:pPr>
      <w:r>
        <w:rPr>
          <w:sz w:val="18"/>
        </w:rPr>
        <w:t>Autorizar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CAPES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solicitar</w:t>
      </w:r>
      <w:r>
        <w:rPr>
          <w:spacing w:val="-7"/>
          <w:sz w:val="18"/>
        </w:rPr>
        <w:t xml:space="preserve"> </w:t>
      </w:r>
      <w:r>
        <w:rPr>
          <w:sz w:val="18"/>
        </w:rPr>
        <w:t>atestados,</w:t>
      </w:r>
      <w:r>
        <w:rPr>
          <w:spacing w:val="-1"/>
          <w:sz w:val="18"/>
        </w:rPr>
        <w:t xml:space="preserve"> </w:t>
      </w:r>
      <w:r>
        <w:rPr>
          <w:sz w:val="18"/>
        </w:rPr>
        <w:t>certidões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 xml:space="preserve">ou </w:t>
      </w:r>
      <w:r>
        <w:rPr>
          <w:sz w:val="18"/>
        </w:rPr>
        <w:t>outros</w:t>
      </w:r>
      <w:r>
        <w:rPr>
          <w:spacing w:val="-8"/>
          <w:sz w:val="18"/>
        </w:rPr>
        <w:t xml:space="preserve"> </w:t>
      </w:r>
      <w:r>
        <w:rPr>
          <w:sz w:val="18"/>
        </w:rPr>
        <w:t>documentos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constem</w:t>
      </w:r>
      <w:r>
        <w:rPr>
          <w:spacing w:val="-11"/>
          <w:sz w:val="18"/>
        </w:rPr>
        <w:t xml:space="preserve"> </w:t>
      </w:r>
      <w:r>
        <w:rPr>
          <w:sz w:val="18"/>
        </w:rPr>
        <w:t>em</w:t>
      </w:r>
      <w:r>
        <w:rPr>
          <w:spacing w:val="-6"/>
          <w:sz w:val="18"/>
        </w:rPr>
        <w:t xml:space="preserve"> </w:t>
      </w:r>
      <w:r>
        <w:rPr>
          <w:sz w:val="18"/>
        </w:rPr>
        <w:t>base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 xml:space="preserve">de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oficial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administração</w:t>
      </w:r>
      <w:r>
        <w:rPr>
          <w:spacing w:val="-8"/>
          <w:sz w:val="18"/>
        </w:rPr>
        <w:t xml:space="preserve"> </w:t>
      </w:r>
      <w:r>
        <w:rPr>
          <w:sz w:val="18"/>
        </w:rPr>
        <w:t>pública, de acordo com o Decreto nº 9.094 de 18 de julho de</w:t>
      </w:r>
      <w:r>
        <w:rPr>
          <w:spacing w:val="-22"/>
          <w:sz w:val="18"/>
        </w:rPr>
        <w:t xml:space="preserve"> </w:t>
      </w:r>
      <w:r>
        <w:rPr>
          <w:sz w:val="18"/>
        </w:rPr>
        <w:t>2017.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99"/>
        </w:tabs>
        <w:spacing w:before="149" w:line="235" w:lineRule="auto"/>
        <w:ind w:right="218" w:firstLine="0"/>
        <w:jc w:val="both"/>
        <w:rPr>
          <w:sz w:val="18"/>
        </w:rPr>
      </w:pPr>
      <w:r>
        <w:rPr>
          <w:sz w:val="18"/>
        </w:rPr>
        <w:t xml:space="preserve">Participar, </w:t>
      </w:r>
      <w:r>
        <w:rPr>
          <w:spacing w:val="-4"/>
          <w:sz w:val="18"/>
        </w:rPr>
        <w:t xml:space="preserve">como </w:t>
      </w:r>
      <w:r>
        <w:rPr>
          <w:sz w:val="18"/>
        </w:rPr>
        <w:t xml:space="preserve">respondente e de </w:t>
      </w:r>
      <w:r>
        <w:rPr>
          <w:spacing w:val="-3"/>
          <w:sz w:val="18"/>
        </w:rPr>
        <w:t xml:space="preserve">forma </w:t>
      </w:r>
      <w:r>
        <w:rPr>
          <w:sz w:val="18"/>
        </w:rPr>
        <w:t>facultativa, de pesquisas científicas e acadêmicas promovidas por terceiros, cuja responsabilidade pelo uso das informações fornecidas é exclusiva do(a) pesquisador(a)</w:t>
      </w:r>
      <w:r>
        <w:rPr>
          <w:spacing w:val="-25"/>
          <w:sz w:val="18"/>
        </w:rPr>
        <w:t xml:space="preserve"> </w:t>
      </w:r>
      <w:r>
        <w:rPr>
          <w:sz w:val="18"/>
        </w:rPr>
        <w:t>solicitante;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22"/>
        </w:tabs>
        <w:spacing w:before="148" w:line="202" w:lineRule="exact"/>
        <w:ind w:left="621" w:hanging="173"/>
        <w:jc w:val="both"/>
        <w:rPr>
          <w:sz w:val="18"/>
        </w:rPr>
      </w:pPr>
      <w:r>
        <w:rPr>
          <w:sz w:val="18"/>
        </w:rPr>
        <w:t>Instituir</w:t>
      </w:r>
      <w:r>
        <w:rPr>
          <w:spacing w:val="3"/>
          <w:sz w:val="18"/>
        </w:rPr>
        <w:t xml:space="preserve"> </w:t>
      </w:r>
      <w:r>
        <w:rPr>
          <w:sz w:val="18"/>
        </w:rPr>
        <w:t>procurador,</w:t>
      </w:r>
      <w:r>
        <w:rPr>
          <w:spacing w:val="9"/>
          <w:sz w:val="18"/>
        </w:rPr>
        <w:t xml:space="preserve"> </w:t>
      </w:r>
      <w:r>
        <w:rPr>
          <w:sz w:val="18"/>
        </w:rPr>
        <w:t>por</w:t>
      </w:r>
      <w:r>
        <w:rPr>
          <w:spacing w:val="2"/>
          <w:sz w:val="18"/>
        </w:rPr>
        <w:t xml:space="preserve"> </w:t>
      </w:r>
      <w:r>
        <w:rPr>
          <w:sz w:val="18"/>
        </w:rPr>
        <w:t>meio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escritura</w:t>
      </w:r>
      <w:r>
        <w:rPr>
          <w:spacing w:val="3"/>
          <w:sz w:val="18"/>
        </w:rPr>
        <w:t xml:space="preserve"> </w:t>
      </w:r>
      <w:r>
        <w:rPr>
          <w:sz w:val="18"/>
        </w:rPr>
        <w:t>pública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procuração,</w:t>
      </w:r>
      <w:r>
        <w:rPr>
          <w:spacing w:val="9"/>
          <w:sz w:val="18"/>
        </w:rPr>
        <w:t xml:space="preserve"> </w:t>
      </w:r>
      <w:r>
        <w:rPr>
          <w:sz w:val="18"/>
        </w:rPr>
        <w:t>para</w:t>
      </w:r>
      <w:r>
        <w:rPr>
          <w:spacing w:val="2"/>
          <w:sz w:val="18"/>
        </w:rPr>
        <w:t xml:space="preserve"> </w:t>
      </w:r>
      <w:r>
        <w:rPr>
          <w:sz w:val="18"/>
        </w:rPr>
        <w:t>tratar</w:t>
      </w:r>
      <w:r>
        <w:rPr>
          <w:spacing w:val="8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qualquer</w:t>
      </w:r>
      <w:r>
        <w:rPr>
          <w:spacing w:val="8"/>
          <w:sz w:val="18"/>
        </w:rPr>
        <w:t xml:space="preserve"> </w:t>
      </w:r>
      <w:r>
        <w:rPr>
          <w:sz w:val="18"/>
        </w:rPr>
        <w:t>assunto</w:t>
      </w:r>
      <w:r>
        <w:rPr>
          <w:spacing w:val="2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às</w:t>
      </w:r>
      <w:r>
        <w:rPr>
          <w:spacing w:val="7"/>
          <w:sz w:val="18"/>
        </w:rPr>
        <w:t xml:space="preserve"> </w:t>
      </w:r>
      <w:r>
        <w:rPr>
          <w:sz w:val="18"/>
        </w:rPr>
        <w:t>obrigações</w:t>
      </w:r>
      <w:r>
        <w:rPr>
          <w:spacing w:val="8"/>
          <w:sz w:val="18"/>
        </w:rPr>
        <w:t xml:space="preserve"> </w:t>
      </w:r>
      <w:r>
        <w:rPr>
          <w:sz w:val="18"/>
        </w:rPr>
        <w:t>contraídas</w:t>
      </w:r>
      <w:r>
        <w:rPr>
          <w:spacing w:val="3"/>
          <w:sz w:val="18"/>
        </w:rPr>
        <w:t xml:space="preserve"> </w:t>
      </w:r>
      <w:r>
        <w:rPr>
          <w:sz w:val="18"/>
        </w:rPr>
        <w:t>pelo</w:t>
      </w:r>
    </w:p>
    <w:p w:rsidR="00E72DD2" w:rsidRDefault="001012B7">
      <w:pPr>
        <w:pStyle w:val="Corpodetexto"/>
        <w:spacing w:before="2" w:line="230" w:lineRule="auto"/>
        <w:ind w:left="448" w:right="220"/>
        <w:jc w:val="both"/>
      </w:pPr>
      <w:r>
        <w:t>(a) BOLSISTA junto à CAPES em razão da concessão de bolsa, com poderes expressos para receber citações, intimações e notifica ções, praticar atos e tomar decisões em seu nome, em caso de incapacidade, falecimento ou sempre que a CAPES não tenha sucesso na comunicação direta com o (a) beneficiário(a).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46"/>
        </w:tabs>
        <w:spacing w:before="151"/>
        <w:ind w:left="645" w:hanging="197"/>
        <w:jc w:val="both"/>
        <w:rPr>
          <w:sz w:val="18"/>
        </w:rPr>
      </w:pPr>
      <w:r>
        <w:rPr>
          <w:sz w:val="18"/>
        </w:rPr>
        <w:t xml:space="preserve">Encaminhar à </w:t>
      </w:r>
      <w:r>
        <w:rPr>
          <w:spacing w:val="-3"/>
          <w:sz w:val="18"/>
        </w:rPr>
        <w:t xml:space="preserve">CAPES </w:t>
      </w:r>
      <w:r>
        <w:rPr>
          <w:sz w:val="18"/>
        </w:rPr>
        <w:t>cópia da procuração</w:t>
      </w:r>
      <w:r>
        <w:rPr>
          <w:spacing w:val="-4"/>
          <w:sz w:val="18"/>
        </w:rPr>
        <w:t xml:space="preserve"> </w:t>
      </w:r>
      <w:r>
        <w:rPr>
          <w:sz w:val="18"/>
        </w:rPr>
        <w:t>instituída.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75"/>
        </w:tabs>
        <w:spacing w:before="148" w:line="232" w:lineRule="auto"/>
        <w:ind w:right="209" w:firstLine="0"/>
        <w:jc w:val="both"/>
        <w:rPr>
          <w:sz w:val="18"/>
        </w:rPr>
      </w:pPr>
      <w:r>
        <w:rPr>
          <w:sz w:val="18"/>
        </w:rPr>
        <w:t xml:space="preserve">Providenciar a suspensão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benefícios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qualquer natureza, durante a vigência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bolsa, salvo disposição contrária prevista </w:t>
      </w:r>
      <w:r>
        <w:rPr>
          <w:spacing w:val="-5"/>
          <w:sz w:val="18"/>
        </w:rPr>
        <w:t xml:space="preserve">nas </w:t>
      </w:r>
      <w:r>
        <w:rPr>
          <w:sz w:val="18"/>
        </w:rPr>
        <w:t xml:space="preserve">normas aplicáveis à concessão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quando se tratar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benefícios recebidos a título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assistente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ensino e pesquisa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bolsa estágio e similares, desde que autorizado pela </w:t>
      </w:r>
      <w:r>
        <w:rPr>
          <w:spacing w:val="-3"/>
          <w:sz w:val="18"/>
        </w:rPr>
        <w:t xml:space="preserve">CAPES </w:t>
      </w:r>
      <w:r>
        <w:rPr>
          <w:sz w:val="18"/>
        </w:rPr>
        <w:t>e demonstrado que tais atividades não comprometerão o cronograma, inclusive no tocante ao prazo de sua</w:t>
      </w:r>
      <w:r>
        <w:rPr>
          <w:spacing w:val="-3"/>
          <w:sz w:val="18"/>
        </w:rPr>
        <w:t xml:space="preserve"> </w:t>
      </w:r>
      <w:r>
        <w:rPr>
          <w:sz w:val="18"/>
        </w:rPr>
        <w:t>conclusão.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27"/>
        </w:tabs>
        <w:spacing w:before="151" w:line="228" w:lineRule="auto"/>
        <w:ind w:right="218" w:firstLine="0"/>
        <w:jc w:val="both"/>
        <w:rPr>
          <w:sz w:val="18"/>
        </w:rPr>
      </w:pPr>
      <w:r>
        <w:rPr>
          <w:sz w:val="18"/>
        </w:rPr>
        <w:t xml:space="preserve">Providenciar a autorização do órgão público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o qual possua vínculo trabalhista, quando </w:t>
      </w:r>
      <w:r>
        <w:rPr>
          <w:spacing w:val="-3"/>
          <w:sz w:val="18"/>
        </w:rPr>
        <w:t xml:space="preserve">for </w:t>
      </w:r>
      <w:r>
        <w:rPr>
          <w:sz w:val="18"/>
        </w:rPr>
        <w:t xml:space="preserve">o caso, e a respectiva publicaç ão </w:t>
      </w:r>
      <w:r>
        <w:rPr>
          <w:spacing w:val="-3"/>
          <w:sz w:val="18"/>
        </w:rPr>
        <w:t xml:space="preserve">do </w:t>
      </w:r>
      <w:r>
        <w:rPr>
          <w:sz w:val="18"/>
        </w:rPr>
        <w:t xml:space="preserve">afastamento no Diário Oficial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esfera federativa correspondente, </w:t>
      </w:r>
      <w:r>
        <w:rPr>
          <w:spacing w:val="-3"/>
          <w:sz w:val="18"/>
        </w:rPr>
        <w:t xml:space="preserve">conforme </w:t>
      </w:r>
      <w:r>
        <w:rPr>
          <w:sz w:val="18"/>
        </w:rPr>
        <w:t>normas legais vigentes no âmbito de sua</w:t>
      </w:r>
      <w:r>
        <w:rPr>
          <w:spacing w:val="-2"/>
          <w:sz w:val="18"/>
        </w:rPr>
        <w:t xml:space="preserve"> </w:t>
      </w:r>
      <w:r>
        <w:rPr>
          <w:sz w:val="18"/>
        </w:rPr>
        <w:t>esfera.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36"/>
        </w:tabs>
        <w:spacing w:before="149" w:line="235" w:lineRule="auto"/>
        <w:ind w:right="228" w:firstLine="0"/>
        <w:jc w:val="both"/>
        <w:rPr>
          <w:sz w:val="18"/>
        </w:rPr>
      </w:pPr>
      <w:r>
        <w:rPr>
          <w:sz w:val="18"/>
        </w:rPr>
        <w:t xml:space="preserve">Comunicar e devolver à </w:t>
      </w:r>
      <w:r>
        <w:rPr>
          <w:spacing w:val="-3"/>
          <w:sz w:val="18"/>
        </w:rPr>
        <w:t xml:space="preserve">CAPES </w:t>
      </w:r>
      <w:r>
        <w:rPr>
          <w:sz w:val="18"/>
        </w:rPr>
        <w:t xml:space="preserve">eventuais benefícios pagos indevidamente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não utilizados para seus fins </w:t>
      </w:r>
      <w:r>
        <w:rPr>
          <w:spacing w:val="-3"/>
          <w:sz w:val="18"/>
        </w:rPr>
        <w:t xml:space="preserve">específicos, </w:t>
      </w:r>
      <w:r>
        <w:rPr>
          <w:sz w:val="18"/>
        </w:rPr>
        <w:t xml:space="preserve">inclusive pagamentos antecipados, referentes ao período em que </w:t>
      </w:r>
      <w:r>
        <w:rPr>
          <w:spacing w:val="-3"/>
          <w:sz w:val="18"/>
        </w:rPr>
        <w:t xml:space="preserve">o(a) </w:t>
      </w:r>
      <w:r>
        <w:rPr>
          <w:sz w:val="18"/>
        </w:rPr>
        <w:t xml:space="preserve">bolsista não estiver presente no local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estudo no exterior, </w:t>
      </w:r>
      <w:r>
        <w:rPr>
          <w:spacing w:val="-3"/>
          <w:sz w:val="18"/>
        </w:rPr>
        <w:t xml:space="preserve">mesmo </w:t>
      </w:r>
      <w:r>
        <w:rPr>
          <w:sz w:val="18"/>
        </w:rPr>
        <w:t xml:space="preserve">que por motivo de força </w:t>
      </w:r>
      <w:r>
        <w:rPr>
          <w:spacing w:val="-3"/>
          <w:sz w:val="18"/>
        </w:rPr>
        <w:t xml:space="preserve">maior ou </w:t>
      </w:r>
      <w:r>
        <w:rPr>
          <w:sz w:val="18"/>
        </w:rPr>
        <w:t>caso</w:t>
      </w:r>
      <w:r>
        <w:rPr>
          <w:spacing w:val="10"/>
          <w:sz w:val="18"/>
        </w:rPr>
        <w:t xml:space="preserve"> </w:t>
      </w:r>
      <w:r>
        <w:rPr>
          <w:sz w:val="18"/>
        </w:rPr>
        <w:t>fortuito.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70"/>
        </w:tabs>
        <w:spacing w:before="147" w:line="232" w:lineRule="auto"/>
        <w:ind w:right="218" w:firstLine="0"/>
        <w:jc w:val="both"/>
        <w:rPr>
          <w:sz w:val="18"/>
        </w:rPr>
      </w:pPr>
      <w:r>
        <w:rPr>
          <w:sz w:val="18"/>
        </w:rPr>
        <w:t xml:space="preserve">Devolver à </w:t>
      </w:r>
      <w:r>
        <w:rPr>
          <w:spacing w:val="-3"/>
          <w:sz w:val="18"/>
        </w:rPr>
        <w:t xml:space="preserve">CAPES </w:t>
      </w:r>
      <w:r>
        <w:rPr>
          <w:sz w:val="18"/>
        </w:rPr>
        <w:t xml:space="preserve">eventuais benefícios pagos e não utilizados para seus fins específicos em virtude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conclusão antecipada </w:t>
      </w:r>
      <w:r>
        <w:rPr>
          <w:spacing w:val="2"/>
          <w:sz w:val="18"/>
        </w:rPr>
        <w:t xml:space="preserve">das </w:t>
      </w:r>
      <w:r>
        <w:rPr>
          <w:sz w:val="18"/>
        </w:rPr>
        <w:t>atividades.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22"/>
        </w:tabs>
        <w:spacing w:before="154" w:line="228" w:lineRule="auto"/>
        <w:ind w:right="232" w:firstLine="0"/>
        <w:jc w:val="both"/>
        <w:rPr>
          <w:sz w:val="18"/>
        </w:rPr>
      </w:pPr>
      <w:r>
        <w:rPr>
          <w:sz w:val="18"/>
        </w:rPr>
        <w:t xml:space="preserve">Apresentar comportamento probo e respeitoso para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a cultura do país onde serão realizados </w:t>
      </w:r>
      <w:r>
        <w:rPr>
          <w:spacing w:val="-3"/>
          <w:sz w:val="18"/>
        </w:rPr>
        <w:t xml:space="preserve">os </w:t>
      </w:r>
      <w:r>
        <w:rPr>
          <w:sz w:val="18"/>
        </w:rPr>
        <w:t xml:space="preserve">estudos, assim </w:t>
      </w:r>
      <w:r>
        <w:rPr>
          <w:spacing w:val="-4"/>
          <w:sz w:val="18"/>
        </w:rPr>
        <w:t xml:space="preserve">como </w:t>
      </w:r>
      <w:r>
        <w:rPr>
          <w:sz w:val="18"/>
        </w:rPr>
        <w:t>às suas leis, assumindo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responsabilidade</w:t>
      </w:r>
      <w:r>
        <w:rPr>
          <w:spacing w:val="-3"/>
          <w:sz w:val="18"/>
        </w:rPr>
        <w:t xml:space="preserve"> </w:t>
      </w:r>
      <w:r>
        <w:rPr>
          <w:sz w:val="18"/>
        </w:rPr>
        <w:t>pela</w:t>
      </w:r>
      <w:r>
        <w:rPr>
          <w:spacing w:val="-3"/>
          <w:sz w:val="18"/>
        </w:rPr>
        <w:t xml:space="preserve"> </w:t>
      </w:r>
      <w:r>
        <w:rPr>
          <w:sz w:val="18"/>
        </w:rPr>
        <w:t>prática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quaisquer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atos</w:t>
      </w:r>
      <w:r>
        <w:rPr>
          <w:spacing w:val="-2"/>
          <w:sz w:val="18"/>
        </w:rPr>
        <w:t xml:space="preserve"> </w:t>
      </w:r>
      <w:r>
        <w:rPr>
          <w:sz w:val="18"/>
        </w:rPr>
        <w:t>ilícitos,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natureza</w:t>
      </w:r>
      <w:r>
        <w:rPr>
          <w:spacing w:val="-3"/>
          <w:sz w:val="18"/>
        </w:rPr>
        <w:t xml:space="preserve"> </w:t>
      </w:r>
      <w:r>
        <w:rPr>
          <w:sz w:val="18"/>
        </w:rPr>
        <w:t>cível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criminal,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afrontem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legislaçã</w:t>
      </w:r>
      <w:r>
        <w:rPr>
          <w:spacing w:val="-2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estrangeira.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713"/>
        </w:tabs>
        <w:spacing w:before="151" w:line="232" w:lineRule="auto"/>
        <w:ind w:right="233" w:firstLine="0"/>
        <w:jc w:val="both"/>
        <w:rPr>
          <w:sz w:val="18"/>
        </w:rPr>
      </w:pPr>
      <w:r>
        <w:rPr>
          <w:sz w:val="18"/>
        </w:rPr>
        <w:t xml:space="preserve">Dedicar-se integralmente ao desenvolvimento das atividades no exterior propostas </w:t>
      </w:r>
      <w:r>
        <w:rPr>
          <w:spacing w:val="-3"/>
          <w:sz w:val="18"/>
        </w:rPr>
        <w:t xml:space="preserve">na </w:t>
      </w:r>
      <w:r>
        <w:rPr>
          <w:sz w:val="18"/>
        </w:rPr>
        <w:t xml:space="preserve">candidatura, aprovadas e aceitas pela </w:t>
      </w:r>
      <w:r>
        <w:rPr>
          <w:spacing w:val="-3"/>
          <w:sz w:val="18"/>
        </w:rPr>
        <w:t xml:space="preserve">CAPES, </w:t>
      </w:r>
      <w:r>
        <w:rPr>
          <w:sz w:val="18"/>
        </w:rPr>
        <w:t xml:space="preserve">consultando-a previamente sobre quaisquer alterações que almejar </w:t>
      </w:r>
      <w:r>
        <w:rPr>
          <w:spacing w:val="-5"/>
          <w:sz w:val="18"/>
        </w:rPr>
        <w:t xml:space="preserve">ou </w:t>
      </w:r>
      <w:r>
        <w:rPr>
          <w:sz w:val="18"/>
        </w:rPr>
        <w:t xml:space="preserve">que possam ocorrer por </w:t>
      </w:r>
      <w:r>
        <w:rPr>
          <w:spacing w:val="-3"/>
          <w:sz w:val="18"/>
        </w:rPr>
        <w:t xml:space="preserve">motivos </w:t>
      </w:r>
      <w:r>
        <w:rPr>
          <w:sz w:val="18"/>
        </w:rPr>
        <w:t>alheios à sua</w:t>
      </w:r>
      <w:r>
        <w:rPr>
          <w:spacing w:val="-7"/>
          <w:sz w:val="18"/>
        </w:rPr>
        <w:t xml:space="preserve"> </w:t>
      </w:r>
      <w:r>
        <w:rPr>
          <w:sz w:val="18"/>
        </w:rPr>
        <w:t>vontade.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51"/>
        </w:tabs>
        <w:spacing w:before="151" w:line="232" w:lineRule="auto"/>
        <w:ind w:right="215" w:firstLine="0"/>
        <w:jc w:val="both"/>
        <w:rPr>
          <w:sz w:val="18"/>
        </w:rPr>
      </w:pPr>
      <w:r>
        <w:rPr>
          <w:sz w:val="18"/>
        </w:rPr>
        <w:t xml:space="preserve">Permanecer no país de destino durante o período integral da concessão e requerer previamente à </w:t>
      </w:r>
      <w:r>
        <w:rPr>
          <w:spacing w:val="-3"/>
          <w:sz w:val="18"/>
        </w:rPr>
        <w:t xml:space="preserve">CAPES,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antecedência mínima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30 (trinta) dias, permissão para viagem ligada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não ao plano de estudos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projeto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pesquisa, sem prejuízos no prazo estabelecido para a conclusão dos trabalhos, podendo haver desconto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devolução proporcional dos benefícios, não interrompendo, nem desistindo do programa sem que sejam fornecidas e acolhidas pela </w:t>
      </w:r>
      <w:r>
        <w:rPr>
          <w:spacing w:val="-3"/>
          <w:sz w:val="18"/>
        </w:rPr>
        <w:t xml:space="preserve">CAPES </w:t>
      </w:r>
      <w:r>
        <w:rPr>
          <w:sz w:val="18"/>
        </w:rPr>
        <w:t>as justificativas apresentadas, devidamente</w:t>
      </w:r>
      <w:r>
        <w:rPr>
          <w:spacing w:val="-18"/>
          <w:sz w:val="18"/>
        </w:rPr>
        <w:t xml:space="preserve"> </w:t>
      </w:r>
      <w:r>
        <w:rPr>
          <w:sz w:val="18"/>
        </w:rPr>
        <w:t>comprovadas.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60"/>
        </w:tabs>
        <w:spacing w:before="145" w:line="235" w:lineRule="auto"/>
        <w:ind w:right="231" w:firstLine="0"/>
        <w:jc w:val="both"/>
        <w:rPr>
          <w:sz w:val="18"/>
        </w:rPr>
      </w:pPr>
      <w:r>
        <w:rPr>
          <w:sz w:val="18"/>
        </w:rPr>
        <w:t xml:space="preserve">Ser responsável pela aquisição e porte de medicamento de uso contínuo e controlado, bem </w:t>
      </w:r>
      <w:r>
        <w:rPr>
          <w:spacing w:val="-4"/>
          <w:sz w:val="18"/>
        </w:rPr>
        <w:t xml:space="preserve">como </w:t>
      </w:r>
      <w:r>
        <w:rPr>
          <w:sz w:val="18"/>
        </w:rPr>
        <w:t xml:space="preserve">pelas providências necessárias </w:t>
      </w:r>
      <w:r>
        <w:rPr>
          <w:spacing w:val="-3"/>
          <w:sz w:val="18"/>
        </w:rPr>
        <w:t xml:space="preserve">para </w:t>
      </w:r>
      <w:r>
        <w:rPr>
          <w:sz w:val="18"/>
        </w:rPr>
        <w:t>entrada no país de</w:t>
      </w:r>
      <w:r>
        <w:rPr>
          <w:spacing w:val="-8"/>
          <w:sz w:val="18"/>
        </w:rPr>
        <w:t xml:space="preserve"> </w:t>
      </w:r>
      <w:r>
        <w:rPr>
          <w:sz w:val="18"/>
        </w:rPr>
        <w:t>destino.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70"/>
        </w:tabs>
        <w:spacing w:before="149" w:line="232" w:lineRule="auto"/>
        <w:ind w:right="218" w:firstLine="0"/>
        <w:jc w:val="both"/>
        <w:rPr>
          <w:sz w:val="18"/>
        </w:rPr>
      </w:pPr>
      <w:r>
        <w:rPr>
          <w:sz w:val="18"/>
        </w:rPr>
        <w:t>Encaminhar</w:t>
      </w:r>
      <w:r>
        <w:rPr>
          <w:spacing w:val="-6"/>
          <w:sz w:val="18"/>
        </w:rPr>
        <w:t xml:space="preserve"> </w:t>
      </w:r>
      <w:r>
        <w:rPr>
          <w:sz w:val="18"/>
        </w:rPr>
        <w:t>à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CAPES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comprovante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aquisição</w:t>
      </w:r>
      <w:r>
        <w:rPr>
          <w:spacing w:val="-1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cópia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12"/>
          <w:sz w:val="18"/>
        </w:rPr>
        <w:t xml:space="preserve"> </w:t>
      </w:r>
      <w:r>
        <w:rPr>
          <w:sz w:val="18"/>
        </w:rPr>
        <w:t>apólice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seguro-saúde,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>prazo</w:t>
      </w:r>
      <w:r>
        <w:rPr>
          <w:spacing w:val="-7"/>
          <w:sz w:val="18"/>
        </w:rPr>
        <w:t xml:space="preserve"> </w:t>
      </w:r>
      <w:r>
        <w:rPr>
          <w:sz w:val="18"/>
        </w:rPr>
        <w:t>máximo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até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13"/>
          <w:sz w:val="18"/>
        </w:rPr>
        <w:t xml:space="preserve"> </w:t>
      </w:r>
      <w:r>
        <w:rPr>
          <w:sz w:val="18"/>
        </w:rPr>
        <w:t>(trinta)</w:t>
      </w:r>
      <w:r>
        <w:rPr>
          <w:spacing w:val="-5"/>
          <w:sz w:val="18"/>
        </w:rPr>
        <w:t xml:space="preserve"> </w:t>
      </w:r>
      <w:r>
        <w:rPr>
          <w:sz w:val="18"/>
        </w:rPr>
        <w:t>dias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contados da chegada ao país de destino, sob pena </w:t>
      </w:r>
      <w:r>
        <w:rPr>
          <w:spacing w:val="-3"/>
          <w:sz w:val="18"/>
        </w:rPr>
        <w:t xml:space="preserve">de </w:t>
      </w:r>
      <w:r>
        <w:rPr>
          <w:sz w:val="18"/>
        </w:rPr>
        <w:t>suspensão do pagamento dos</w:t>
      </w:r>
      <w:r>
        <w:rPr>
          <w:spacing w:val="-19"/>
          <w:sz w:val="18"/>
        </w:rPr>
        <w:t xml:space="preserve"> </w:t>
      </w:r>
      <w:r>
        <w:rPr>
          <w:sz w:val="18"/>
        </w:rPr>
        <w:t>benefícios.</w:t>
      </w:r>
    </w:p>
    <w:p w:rsidR="00E72DD2" w:rsidRDefault="00E72DD2">
      <w:pPr>
        <w:spacing w:line="232" w:lineRule="auto"/>
        <w:jc w:val="both"/>
        <w:rPr>
          <w:sz w:val="18"/>
        </w:rPr>
        <w:sectPr w:rsidR="00E72DD2">
          <w:pgSz w:w="11910" w:h="16840"/>
          <w:pgMar w:top="1580" w:right="760" w:bottom="280" w:left="440" w:header="720" w:footer="720" w:gutter="0"/>
          <w:cols w:space="720"/>
        </w:sect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2"/>
        <w:rPr>
          <w:sz w:val="28"/>
        </w:rPr>
      </w:pP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70"/>
        </w:tabs>
        <w:spacing w:before="100" w:line="232" w:lineRule="auto"/>
        <w:ind w:right="213" w:firstLine="0"/>
        <w:jc w:val="both"/>
        <w:rPr>
          <w:sz w:val="18"/>
        </w:rPr>
      </w:pPr>
      <w:r>
        <w:rPr>
          <w:sz w:val="18"/>
        </w:rPr>
        <w:t xml:space="preserve">Retornar ao Brasil em até </w:t>
      </w:r>
      <w:r>
        <w:rPr>
          <w:spacing w:val="-3"/>
          <w:sz w:val="18"/>
        </w:rPr>
        <w:t xml:space="preserve">60 </w:t>
      </w:r>
      <w:r>
        <w:rPr>
          <w:sz w:val="18"/>
        </w:rPr>
        <w:t xml:space="preserve">(sessenta) dias após o término da </w:t>
      </w:r>
      <w:r>
        <w:rPr>
          <w:spacing w:val="-3"/>
          <w:sz w:val="18"/>
        </w:rPr>
        <w:t xml:space="preserve">concessão ou </w:t>
      </w:r>
      <w:r>
        <w:rPr>
          <w:sz w:val="18"/>
        </w:rPr>
        <w:t xml:space="preserve">da conclusão das atividades, inicialmente previst as e aprovadas por esta Agência, o que ocorrer primeiro, sem ônus adicional </w:t>
      </w:r>
      <w:r>
        <w:rPr>
          <w:spacing w:val="-3"/>
          <w:sz w:val="18"/>
        </w:rPr>
        <w:t xml:space="preserve">para </w:t>
      </w:r>
      <w:r>
        <w:rPr>
          <w:sz w:val="18"/>
        </w:rPr>
        <w:t xml:space="preserve">a </w:t>
      </w:r>
      <w:r>
        <w:rPr>
          <w:spacing w:val="-3"/>
          <w:sz w:val="18"/>
        </w:rPr>
        <w:t xml:space="preserve">CAPES, </w:t>
      </w:r>
      <w:r>
        <w:rPr>
          <w:sz w:val="18"/>
        </w:rPr>
        <w:t xml:space="preserve">e permanecer no </w:t>
      </w:r>
      <w:r>
        <w:rPr>
          <w:spacing w:val="-3"/>
          <w:sz w:val="18"/>
        </w:rPr>
        <w:t xml:space="preserve">Brasil </w:t>
      </w:r>
      <w:r>
        <w:rPr>
          <w:sz w:val="18"/>
        </w:rPr>
        <w:t xml:space="preserve">por período igual ao tempo de financiamento da bolsa concedida </w:t>
      </w:r>
      <w:r>
        <w:rPr>
          <w:spacing w:val="-3"/>
          <w:sz w:val="18"/>
        </w:rPr>
        <w:t xml:space="preserve">ou </w:t>
      </w:r>
      <w:r>
        <w:rPr>
          <w:sz w:val="18"/>
        </w:rPr>
        <w:t>pelo período exigido pelas normas do programa, denominado Período de</w:t>
      </w:r>
      <w:r>
        <w:rPr>
          <w:spacing w:val="-23"/>
          <w:sz w:val="18"/>
        </w:rPr>
        <w:t xml:space="preserve"> </w:t>
      </w:r>
      <w:r>
        <w:rPr>
          <w:sz w:val="18"/>
        </w:rPr>
        <w:t>Interstício.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46"/>
        </w:tabs>
        <w:spacing w:before="155" w:line="228" w:lineRule="auto"/>
        <w:ind w:right="230" w:firstLine="0"/>
        <w:jc w:val="both"/>
        <w:rPr>
          <w:sz w:val="18"/>
        </w:rPr>
      </w:pPr>
      <w:r>
        <w:rPr>
          <w:sz w:val="18"/>
        </w:rPr>
        <w:t xml:space="preserve">Cumprir integralmente o Período de Interstício, que será contabilizado a partir do dia da chegada ao Brasil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conforme critérios acordados, excepcionalmente, junto à </w:t>
      </w:r>
      <w:r>
        <w:rPr>
          <w:spacing w:val="-3"/>
          <w:sz w:val="18"/>
        </w:rPr>
        <w:t xml:space="preserve">CAPES, </w:t>
      </w:r>
      <w:r>
        <w:rPr>
          <w:sz w:val="18"/>
        </w:rPr>
        <w:t>em nome do desenvolvimento educacional, científico e tecnológico</w:t>
      </w:r>
      <w:r>
        <w:rPr>
          <w:spacing w:val="-17"/>
          <w:sz w:val="18"/>
        </w:rPr>
        <w:t xml:space="preserve"> </w:t>
      </w:r>
      <w:r>
        <w:rPr>
          <w:sz w:val="18"/>
        </w:rPr>
        <w:t>nacionais.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51"/>
        </w:tabs>
        <w:spacing w:before="150" w:line="232" w:lineRule="auto"/>
        <w:ind w:right="218" w:firstLine="0"/>
        <w:jc w:val="both"/>
        <w:rPr>
          <w:sz w:val="18"/>
        </w:rPr>
      </w:pPr>
      <w:r>
        <w:rPr>
          <w:sz w:val="18"/>
        </w:rPr>
        <w:t xml:space="preserve">Manter atualizado e sob consulta sistemática o endereço </w:t>
      </w:r>
      <w:r>
        <w:rPr>
          <w:spacing w:val="-3"/>
          <w:sz w:val="18"/>
        </w:rPr>
        <w:t xml:space="preserve">eletrônico, </w:t>
      </w:r>
      <w:r>
        <w:rPr>
          <w:sz w:val="18"/>
        </w:rPr>
        <w:t xml:space="preserve">considerado domicílio eletrônico, e </w:t>
      </w:r>
      <w:r>
        <w:rPr>
          <w:spacing w:val="-3"/>
          <w:sz w:val="18"/>
        </w:rPr>
        <w:t xml:space="preserve">os </w:t>
      </w:r>
      <w:r>
        <w:rPr>
          <w:sz w:val="18"/>
        </w:rPr>
        <w:t xml:space="preserve">endereços residencial e profissional no Brasil, para fins de recebimento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comunicações da </w:t>
      </w:r>
      <w:r>
        <w:rPr>
          <w:spacing w:val="-3"/>
          <w:sz w:val="18"/>
        </w:rPr>
        <w:t xml:space="preserve">CAPES </w:t>
      </w:r>
      <w:r>
        <w:rPr>
          <w:sz w:val="18"/>
        </w:rPr>
        <w:t>para qualquer finalidade, inclusive intimação e not ificação administrativas,</w:t>
      </w:r>
      <w:r>
        <w:rPr>
          <w:spacing w:val="-1"/>
          <w:sz w:val="18"/>
        </w:rPr>
        <w:t xml:space="preserve"> </w:t>
      </w:r>
      <w:r>
        <w:rPr>
          <w:sz w:val="18"/>
        </w:rPr>
        <w:t>tanto</w:t>
      </w:r>
      <w:r>
        <w:rPr>
          <w:spacing w:val="-2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vigência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bolsa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3"/>
          <w:sz w:val="18"/>
        </w:rPr>
        <w:t xml:space="preserve"> </w:t>
      </w:r>
      <w:r>
        <w:rPr>
          <w:sz w:val="18"/>
        </w:rPr>
        <w:t>após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retorno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3"/>
          <w:sz w:val="18"/>
        </w:rPr>
        <w:t xml:space="preserve"> </w:t>
      </w:r>
      <w:r>
        <w:rPr>
          <w:sz w:val="18"/>
        </w:rPr>
        <w:t>Brasil, no</w:t>
      </w:r>
      <w:r>
        <w:rPr>
          <w:spacing w:val="-2"/>
          <w:sz w:val="18"/>
        </w:rPr>
        <w:t xml:space="preserve"> </w:t>
      </w:r>
      <w:r>
        <w:rPr>
          <w:sz w:val="18"/>
        </w:rPr>
        <w:t>período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interstício.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07"/>
        </w:tabs>
        <w:spacing w:before="147"/>
        <w:ind w:left="606" w:hanging="158"/>
        <w:jc w:val="both"/>
        <w:rPr>
          <w:sz w:val="18"/>
        </w:rPr>
      </w:pPr>
      <w:r>
        <w:rPr>
          <w:sz w:val="18"/>
        </w:rPr>
        <w:t xml:space="preserve">Comunicar à </w:t>
      </w:r>
      <w:r>
        <w:rPr>
          <w:spacing w:val="-3"/>
          <w:sz w:val="18"/>
        </w:rPr>
        <w:t xml:space="preserve">CAPES, </w:t>
      </w:r>
      <w:r>
        <w:rPr>
          <w:sz w:val="18"/>
        </w:rPr>
        <w:t>após o retorno ao Brasil, eventuais mudanças de endereço, telefone e e-mail, em até 10 (dez) dias do fato</w:t>
      </w:r>
      <w:r>
        <w:rPr>
          <w:spacing w:val="-31"/>
          <w:sz w:val="18"/>
        </w:rPr>
        <w:t xml:space="preserve"> </w:t>
      </w:r>
      <w:r>
        <w:rPr>
          <w:sz w:val="18"/>
        </w:rPr>
        <w:t>ocorrido.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46"/>
        </w:tabs>
        <w:spacing w:before="143"/>
        <w:ind w:left="645" w:hanging="197"/>
        <w:jc w:val="both"/>
        <w:rPr>
          <w:sz w:val="18"/>
        </w:rPr>
      </w:pPr>
      <w:r>
        <w:rPr>
          <w:sz w:val="18"/>
        </w:rPr>
        <w:t xml:space="preserve">Atender </w:t>
      </w:r>
      <w:r>
        <w:rPr>
          <w:spacing w:val="-3"/>
          <w:sz w:val="18"/>
        </w:rPr>
        <w:t xml:space="preserve">às </w:t>
      </w:r>
      <w:r>
        <w:rPr>
          <w:sz w:val="18"/>
        </w:rPr>
        <w:t xml:space="preserve">convocações da </w:t>
      </w:r>
      <w:r>
        <w:rPr>
          <w:spacing w:val="-3"/>
          <w:sz w:val="18"/>
        </w:rPr>
        <w:t xml:space="preserve">CAPES, </w:t>
      </w:r>
      <w:r>
        <w:rPr>
          <w:sz w:val="18"/>
        </w:rPr>
        <w:t xml:space="preserve">sempre que possível, para participação em atividades relacionadas </w:t>
      </w:r>
      <w:r>
        <w:rPr>
          <w:spacing w:val="-4"/>
          <w:sz w:val="18"/>
        </w:rPr>
        <w:t xml:space="preserve">com </w:t>
      </w:r>
      <w:r>
        <w:rPr>
          <w:sz w:val="18"/>
        </w:rPr>
        <w:t>sua área de</w:t>
      </w:r>
      <w:r>
        <w:rPr>
          <w:spacing w:val="-9"/>
          <w:sz w:val="18"/>
        </w:rPr>
        <w:t xml:space="preserve"> </w:t>
      </w:r>
      <w:r>
        <w:rPr>
          <w:sz w:val="18"/>
        </w:rPr>
        <w:t>expertise.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70"/>
        </w:tabs>
        <w:spacing w:before="149" w:line="232" w:lineRule="auto"/>
        <w:ind w:right="215" w:firstLine="0"/>
        <w:jc w:val="both"/>
        <w:rPr>
          <w:sz w:val="18"/>
        </w:rPr>
      </w:pPr>
      <w:r>
        <w:rPr>
          <w:sz w:val="18"/>
        </w:rPr>
        <w:t>Comunicar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CAPES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prestar</w:t>
      </w:r>
      <w:r>
        <w:rPr>
          <w:spacing w:val="-2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-7"/>
          <w:sz w:val="18"/>
        </w:rPr>
        <w:t xml:space="preserve"> </w:t>
      </w:r>
      <w:r>
        <w:rPr>
          <w:sz w:val="18"/>
        </w:rPr>
        <w:t>sobre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vantagens</w:t>
      </w:r>
      <w:r>
        <w:rPr>
          <w:spacing w:val="-7"/>
          <w:sz w:val="18"/>
        </w:rPr>
        <w:t xml:space="preserve"> </w:t>
      </w:r>
      <w:r>
        <w:rPr>
          <w:sz w:val="18"/>
        </w:rPr>
        <w:t>auferidas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os</w:t>
      </w:r>
      <w:r>
        <w:rPr>
          <w:spacing w:val="-2"/>
          <w:sz w:val="18"/>
        </w:rPr>
        <w:t xml:space="preserve"> </w:t>
      </w:r>
      <w:r>
        <w:rPr>
          <w:sz w:val="18"/>
        </w:rPr>
        <w:t>registros</w:t>
      </w:r>
      <w:r>
        <w:rPr>
          <w:spacing w:val="-2"/>
          <w:sz w:val="18"/>
        </w:rPr>
        <w:t xml:space="preserve"> </w:t>
      </w:r>
      <w:r>
        <w:rPr>
          <w:sz w:val="18"/>
        </w:rPr>
        <w:t>assecuratórios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aludidos</w:t>
      </w:r>
      <w:r>
        <w:rPr>
          <w:spacing w:val="-3"/>
          <w:sz w:val="18"/>
        </w:rPr>
        <w:t xml:space="preserve"> </w:t>
      </w:r>
      <w:r>
        <w:rPr>
          <w:sz w:val="18"/>
        </w:rPr>
        <w:t>direitos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6"/>
          <w:sz w:val="18"/>
        </w:rPr>
        <w:t xml:space="preserve"> </w:t>
      </w:r>
      <w:r>
        <w:rPr>
          <w:spacing w:val="3"/>
          <w:sz w:val="18"/>
        </w:rPr>
        <w:t>seu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nome, ao publicar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divulgar, sob qualquer </w:t>
      </w:r>
      <w:r>
        <w:rPr>
          <w:spacing w:val="-3"/>
          <w:sz w:val="18"/>
        </w:rPr>
        <w:t xml:space="preserve">forma, </w:t>
      </w:r>
      <w:r>
        <w:rPr>
          <w:sz w:val="18"/>
        </w:rPr>
        <w:t xml:space="preserve">descoberta, invenção, inovação tecnológica, patente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outra produção passível de privilégio decorrente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proteção de direitos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propriedade intelectual, obtida durante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em decorrência dos estudos realizados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re </w:t>
      </w:r>
      <w:r>
        <w:rPr>
          <w:spacing w:val="-3"/>
          <w:sz w:val="18"/>
        </w:rPr>
        <w:t xml:space="preserve">cursos </w:t>
      </w:r>
      <w:r>
        <w:rPr>
          <w:sz w:val="18"/>
        </w:rPr>
        <w:t>do governo</w:t>
      </w:r>
      <w:r>
        <w:rPr>
          <w:spacing w:val="-3"/>
          <w:sz w:val="18"/>
        </w:rPr>
        <w:t xml:space="preserve"> </w:t>
      </w:r>
      <w:r>
        <w:rPr>
          <w:sz w:val="18"/>
        </w:rPr>
        <w:t>brasileiro.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94"/>
        </w:tabs>
        <w:spacing w:before="148" w:line="232" w:lineRule="auto"/>
        <w:ind w:right="215" w:firstLine="0"/>
        <w:jc w:val="both"/>
        <w:rPr>
          <w:sz w:val="18"/>
        </w:rPr>
      </w:pPr>
      <w:r>
        <w:rPr>
          <w:sz w:val="18"/>
        </w:rPr>
        <w:t xml:space="preserve">Fazer referência em todos </w:t>
      </w:r>
      <w:r>
        <w:rPr>
          <w:spacing w:val="-3"/>
          <w:sz w:val="18"/>
        </w:rPr>
        <w:t xml:space="preserve">os </w:t>
      </w:r>
      <w:r>
        <w:rPr>
          <w:sz w:val="18"/>
        </w:rPr>
        <w:t xml:space="preserve">trabalhos produzidos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publicados, </w:t>
      </w:r>
      <w:r>
        <w:rPr>
          <w:spacing w:val="-3"/>
          <w:sz w:val="18"/>
        </w:rPr>
        <w:t xml:space="preserve">em </w:t>
      </w:r>
      <w:r>
        <w:rPr>
          <w:sz w:val="18"/>
        </w:rPr>
        <w:t xml:space="preserve">qualquer mídia, que decorram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atividades financiadas, i ntegral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parcialmente, pela </w:t>
      </w:r>
      <w:r>
        <w:rPr>
          <w:spacing w:val="-3"/>
          <w:sz w:val="18"/>
        </w:rPr>
        <w:t xml:space="preserve">CAPES, </w:t>
      </w:r>
      <w:r>
        <w:rPr>
          <w:sz w:val="18"/>
        </w:rPr>
        <w:t xml:space="preserve">utilizando as seguintes expressões, no idioma do trabalho: "O presente trabalho </w:t>
      </w:r>
      <w:r>
        <w:rPr>
          <w:spacing w:val="-3"/>
          <w:sz w:val="18"/>
        </w:rPr>
        <w:t xml:space="preserve">foi </w:t>
      </w:r>
      <w:r>
        <w:rPr>
          <w:sz w:val="18"/>
        </w:rPr>
        <w:t xml:space="preserve">realizado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apoio da Coordenação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Aperfeiçoamento de Pessoal </w:t>
      </w:r>
      <w:r>
        <w:rPr>
          <w:spacing w:val="-3"/>
          <w:sz w:val="18"/>
        </w:rPr>
        <w:t xml:space="preserve">de Nível </w:t>
      </w:r>
      <w:r>
        <w:rPr>
          <w:sz w:val="18"/>
        </w:rPr>
        <w:t xml:space="preserve">Superior - Brasil (Capes) - Código de Financiamento 001”/"This study was </w:t>
      </w:r>
      <w:r>
        <w:rPr>
          <w:spacing w:val="-3"/>
          <w:sz w:val="18"/>
        </w:rPr>
        <w:t xml:space="preserve">financed </w:t>
      </w:r>
      <w:r>
        <w:rPr>
          <w:sz w:val="18"/>
        </w:rPr>
        <w:t xml:space="preserve">in part by the Coordenação de Aperfeiçoamento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Pessoal de </w:t>
      </w:r>
      <w:r>
        <w:rPr>
          <w:spacing w:val="-3"/>
          <w:sz w:val="18"/>
        </w:rPr>
        <w:t xml:space="preserve">Nível </w:t>
      </w:r>
      <w:r>
        <w:rPr>
          <w:sz w:val="18"/>
        </w:rPr>
        <w:t xml:space="preserve">Superior - Brasil (Capes) - </w:t>
      </w:r>
      <w:r>
        <w:rPr>
          <w:spacing w:val="-3"/>
          <w:sz w:val="18"/>
        </w:rPr>
        <w:t xml:space="preserve">Finance </w:t>
      </w:r>
      <w:r>
        <w:rPr>
          <w:sz w:val="18"/>
        </w:rPr>
        <w:t>Code</w:t>
      </w:r>
      <w:r>
        <w:rPr>
          <w:spacing w:val="6"/>
          <w:sz w:val="18"/>
        </w:rPr>
        <w:t xml:space="preserve"> </w:t>
      </w:r>
      <w:r>
        <w:rPr>
          <w:sz w:val="18"/>
        </w:rPr>
        <w:t>001”.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89"/>
        </w:tabs>
        <w:spacing w:before="147" w:line="232" w:lineRule="auto"/>
        <w:ind w:right="218" w:firstLine="0"/>
        <w:jc w:val="both"/>
        <w:rPr>
          <w:sz w:val="18"/>
        </w:rPr>
      </w:pPr>
      <w:r>
        <w:rPr>
          <w:sz w:val="18"/>
        </w:rPr>
        <w:t xml:space="preserve">Entregar </w:t>
      </w:r>
      <w:r>
        <w:rPr>
          <w:spacing w:val="-3"/>
          <w:sz w:val="18"/>
        </w:rPr>
        <w:t xml:space="preserve">os </w:t>
      </w:r>
      <w:r>
        <w:rPr>
          <w:sz w:val="18"/>
        </w:rPr>
        <w:t xml:space="preserve">resultados (trabalhos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conclusão - monografias, ensaios, artigos, dissertações, teses, peças artísticas -, produtos, equipamentos, patentes, intervenções, </w:t>
      </w:r>
      <w:r>
        <w:rPr>
          <w:spacing w:val="-3"/>
          <w:sz w:val="18"/>
        </w:rPr>
        <w:t xml:space="preserve">etc) </w:t>
      </w:r>
      <w:r>
        <w:rPr>
          <w:sz w:val="18"/>
        </w:rPr>
        <w:t xml:space="preserve">imediatos e tardios, previstos na proposta de candidatura e em suas alterações devidamente aprovadas pela </w:t>
      </w:r>
      <w:r>
        <w:rPr>
          <w:spacing w:val="-3"/>
          <w:sz w:val="18"/>
        </w:rPr>
        <w:t xml:space="preserve">CAPES </w:t>
      </w:r>
      <w:r>
        <w:rPr>
          <w:sz w:val="18"/>
        </w:rPr>
        <w:t xml:space="preserve">e finalizar as obrigações previstas para o cumprimento do Período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Interstício aplicável, encerrando, somente assim, o vínculo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compromisso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esta </w:t>
      </w:r>
      <w:r>
        <w:rPr>
          <w:spacing w:val="-3"/>
          <w:sz w:val="18"/>
        </w:rPr>
        <w:t xml:space="preserve">Agência </w:t>
      </w:r>
      <w:r>
        <w:rPr>
          <w:sz w:val="18"/>
        </w:rPr>
        <w:t xml:space="preserve">e </w:t>
      </w:r>
      <w:r>
        <w:rPr>
          <w:spacing w:val="-3"/>
          <w:sz w:val="18"/>
        </w:rPr>
        <w:t xml:space="preserve">as </w:t>
      </w:r>
      <w:r>
        <w:rPr>
          <w:sz w:val="18"/>
        </w:rPr>
        <w:t>obrigações</w:t>
      </w:r>
      <w:r>
        <w:rPr>
          <w:spacing w:val="11"/>
          <w:sz w:val="18"/>
        </w:rPr>
        <w:t xml:space="preserve"> </w:t>
      </w:r>
      <w:r>
        <w:rPr>
          <w:sz w:val="18"/>
        </w:rPr>
        <w:t>assumidas.</w:t>
      </w:r>
    </w:p>
    <w:p w:rsidR="00E72DD2" w:rsidRDefault="001012B7">
      <w:pPr>
        <w:pStyle w:val="PargrafodaLista"/>
        <w:numPr>
          <w:ilvl w:val="0"/>
          <w:numId w:val="5"/>
        </w:numPr>
        <w:tabs>
          <w:tab w:val="left" w:pos="646"/>
        </w:tabs>
        <w:spacing w:before="152"/>
        <w:ind w:left="645" w:hanging="197"/>
        <w:jc w:val="both"/>
        <w:rPr>
          <w:sz w:val="18"/>
        </w:rPr>
      </w:pPr>
      <w:r>
        <w:rPr>
          <w:sz w:val="18"/>
        </w:rPr>
        <w:t xml:space="preserve">Encaminhar à </w:t>
      </w:r>
      <w:r>
        <w:rPr>
          <w:spacing w:val="-3"/>
          <w:sz w:val="18"/>
        </w:rPr>
        <w:t xml:space="preserve">CAPES </w:t>
      </w:r>
      <w:r>
        <w:rPr>
          <w:sz w:val="18"/>
        </w:rPr>
        <w:t xml:space="preserve">o presente </w:t>
      </w:r>
      <w:r>
        <w:rPr>
          <w:b/>
          <w:spacing w:val="-3"/>
          <w:sz w:val="18"/>
        </w:rPr>
        <w:t xml:space="preserve">Termo </w:t>
      </w:r>
      <w:r>
        <w:rPr>
          <w:sz w:val="18"/>
        </w:rPr>
        <w:t>devidamente datado e</w:t>
      </w:r>
      <w:r>
        <w:rPr>
          <w:spacing w:val="-2"/>
          <w:sz w:val="18"/>
        </w:rPr>
        <w:t xml:space="preserve"> </w:t>
      </w:r>
      <w:r>
        <w:rPr>
          <w:sz w:val="18"/>
        </w:rPr>
        <w:t>assinado.</w:t>
      </w:r>
    </w:p>
    <w:p w:rsidR="00E72DD2" w:rsidRDefault="001012B7">
      <w:pPr>
        <w:pStyle w:val="Heading2"/>
      </w:pPr>
      <w:bookmarkStart w:id="3" w:name="CLÁUSULA_QUINTA_-_DAS_ALTERAÇÕES_DA_CONC"/>
      <w:bookmarkEnd w:id="3"/>
      <w:r>
        <w:t>CLÁUSULA QUINTA - DAS ALTERAÇÕES DA CONCESSÃO DA BOLSA E ADITAMENTOS AO TERMO DE OUTORGA</w:t>
      </w:r>
    </w:p>
    <w:p w:rsidR="00E72DD2" w:rsidRDefault="001012B7">
      <w:pPr>
        <w:pStyle w:val="Corpodetexto"/>
        <w:spacing w:before="149" w:line="232" w:lineRule="auto"/>
        <w:ind w:left="448" w:right="220"/>
        <w:jc w:val="both"/>
      </w:pPr>
      <w:r>
        <w:t xml:space="preserve">a) Quaisquer alterações no que foi estabelecido neste </w:t>
      </w:r>
      <w:r>
        <w:rPr>
          <w:b/>
        </w:rPr>
        <w:t xml:space="preserve">Termo </w:t>
      </w:r>
      <w:r>
        <w:t>só poderão ser implementadas mediante autorização expressa da CAPES, formalizada por meio de Termo Aditivo a este Termo de Outorga.</w:t>
      </w:r>
    </w:p>
    <w:p w:rsidR="00E72DD2" w:rsidRDefault="00E72DD2">
      <w:pPr>
        <w:pStyle w:val="Corpodetexto"/>
        <w:spacing w:before="2"/>
        <w:rPr>
          <w:sz w:val="27"/>
        </w:rPr>
      </w:pPr>
    </w:p>
    <w:p w:rsidR="00E72DD2" w:rsidRDefault="001012B7">
      <w:pPr>
        <w:ind w:left="448"/>
        <w:jc w:val="both"/>
        <w:rPr>
          <w:b/>
          <w:sz w:val="16"/>
        </w:rPr>
      </w:pPr>
      <w:r>
        <w:rPr>
          <w:b/>
          <w:sz w:val="16"/>
        </w:rPr>
        <w:t>CLÁUSULA SEXTA - DAS FORMAS DE EXTINÇÃO E DAS PENALIDADES</w:t>
      </w:r>
    </w:p>
    <w:p w:rsidR="00E72DD2" w:rsidRDefault="00E72DD2">
      <w:pPr>
        <w:pStyle w:val="Corpodetexto"/>
        <w:spacing w:before="8"/>
        <w:rPr>
          <w:b/>
          <w:sz w:val="19"/>
        </w:rPr>
      </w:pPr>
    </w:p>
    <w:p w:rsidR="00E72DD2" w:rsidRDefault="001012B7">
      <w:pPr>
        <w:pStyle w:val="PargrafodaLista"/>
        <w:numPr>
          <w:ilvl w:val="0"/>
          <w:numId w:val="4"/>
        </w:numPr>
        <w:tabs>
          <w:tab w:val="left" w:pos="622"/>
        </w:tabs>
        <w:spacing w:before="0" w:line="230" w:lineRule="auto"/>
        <w:ind w:right="213" w:firstLine="0"/>
        <w:jc w:val="both"/>
        <w:rPr>
          <w:sz w:val="18"/>
        </w:rPr>
      </w:pPr>
      <w:r>
        <w:rPr>
          <w:sz w:val="18"/>
        </w:rPr>
        <w:t xml:space="preserve">O integral cumprimento das obrigações e compromissos assumidos pelas </w:t>
      </w:r>
      <w:r>
        <w:rPr>
          <w:spacing w:val="-3"/>
          <w:sz w:val="18"/>
        </w:rPr>
        <w:t xml:space="preserve">PARTES </w:t>
      </w:r>
      <w:r>
        <w:rPr>
          <w:sz w:val="18"/>
        </w:rPr>
        <w:t xml:space="preserve">neste </w:t>
      </w:r>
      <w:r>
        <w:rPr>
          <w:b/>
          <w:sz w:val="18"/>
        </w:rPr>
        <w:t xml:space="preserve">Termo </w:t>
      </w:r>
      <w:r>
        <w:rPr>
          <w:sz w:val="18"/>
        </w:rPr>
        <w:t xml:space="preserve">é representado pela execução completa das atividades relativas à proposta aprovada e eventuais alterações chanceladas pela </w:t>
      </w:r>
      <w:r>
        <w:rPr>
          <w:spacing w:val="-3"/>
          <w:sz w:val="18"/>
        </w:rPr>
        <w:t xml:space="preserve">CAPES </w:t>
      </w:r>
      <w:r>
        <w:rPr>
          <w:sz w:val="18"/>
        </w:rPr>
        <w:t>e finalização das obrigações do pe ríodo de interstício.</w:t>
      </w:r>
    </w:p>
    <w:p w:rsidR="00E72DD2" w:rsidRDefault="001012B7">
      <w:pPr>
        <w:pStyle w:val="PargrafodaLista"/>
        <w:numPr>
          <w:ilvl w:val="0"/>
          <w:numId w:val="4"/>
        </w:numPr>
        <w:tabs>
          <w:tab w:val="left" w:pos="679"/>
        </w:tabs>
        <w:spacing w:before="163" w:line="230" w:lineRule="auto"/>
        <w:ind w:right="219" w:firstLine="0"/>
        <w:jc w:val="both"/>
        <w:rPr>
          <w:sz w:val="18"/>
        </w:rPr>
      </w:pPr>
      <w:r>
        <w:rPr>
          <w:sz w:val="18"/>
        </w:rPr>
        <w:t xml:space="preserve">O presente </w:t>
      </w:r>
      <w:r>
        <w:rPr>
          <w:b/>
          <w:sz w:val="18"/>
        </w:rPr>
        <w:t xml:space="preserve">Termo </w:t>
      </w:r>
      <w:r>
        <w:rPr>
          <w:sz w:val="18"/>
        </w:rPr>
        <w:t xml:space="preserve">será considerado nulo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pleno direito desde a data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sua assinatura (prescindindo de decisão judicial)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anulável, caso sejam comprovadas irregularidades, respeitando o devido processo administrativo, o contraditório e a ampla defesa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acordo </w:t>
      </w:r>
      <w:r>
        <w:rPr>
          <w:spacing w:val="-4"/>
          <w:sz w:val="18"/>
        </w:rPr>
        <w:t xml:space="preserve">com </w:t>
      </w:r>
      <w:r>
        <w:rPr>
          <w:sz w:val="18"/>
        </w:rPr>
        <w:t>a legislação</w:t>
      </w:r>
      <w:r>
        <w:rPr>
          <w:spacing w:val="-3"/>
          <w:sz w:val="18"/>
        </w:rPr>
        <w:t xml:space="preserve"> </w:t>
      </w:r>
      <w:r>
        <w:rPr>
          <w:sz w:val="18"/>
        </w:rPr>
        <w:t>vigente.</w:t>
      </w:r>
    </w:p>
    <w:p w:rsidR="00E72DD2" w:rsidRDefault="001012B7">
      <w:pPr>
        <w:pStyle w:val="PargrafodaLista"/>
        <w:numPr>
          <w:ilvl w:val="0"/>
          <w:numId w:val="4"/>
        </w:numPr>
        <w:tabs>
          <w:tab w:val="left" w:pos="751"/>
        </w:tabs>
        <w:spacing w:before="156" w:line="232" w:lineRule="auto"/>
        <w:ind w:right="220" w:firstLine="0"/>
        <w:jc w:val="both"/>
        <w:rPr>
          <w:sz w:val="18"/>
        </w:rPr>
      </w:pPr>
      <w:r>
        <w:rPr>
          <w:sz w:val="18"/>
        </w:rPr>
        <w:t xml:space="preserve">O descumprimento das obrigações assumidas pelo BOLSISTA no presente </w:t>
      </w:r>
      <w:r>
        <w:rPr>
          <w:b/>
          <w:sz w:val="18"/>
        </w:rPr>
        <w:t xml:space="preserve">Termo </w:t>
      </w:r>
      <w:r>
        <w:rPr>
          <w:sz w:val="18"/>
        </w:rPr>
        <w:t>poderá caracterizar rescisão unilateral e ensejará devolução</w:t>
      </w:r>
      <w:r>
        <w:rPr>
          <w:spacing w:val="-8"/>
          <w:sz w:val="18"/>
        </w:rPr>
        <w:t xml:space="preserve"> </w:t>
      </w:r>
      <w:r>
        <w:rPr>
          <w:sz w:val="18"/>
        </w:rPr>
        <w:t>parcial,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proporcional </w:t>
      </w:r>
      <w:r>
        <w:rPr>
          <w:spacing w:val="-3"/>
          <w:sz w:val="18"/>
        </w:rPr>
        <w:t>ou</w:t>
      </w:r>
      <w:r>
        <w:rPr>
          <w:spacing w:val="-8"/>
          <w:sz w:val="18"/>
        </w:rPr>
        <w:t xml:space="preserve"> </w:t>
      </w:r>
      <w:r>
        <w:rPr>
          <w:sz w:val="18"/>
        </w:rPr>
        <w:t>integral dos</w:t>
      </w:r>
      <w:r>
        <w:rPr>
          <w:spacing w:val="-7"/>
          <w:sz w:val="18"/>
        </w:rPr>
        <w:t xml:space="preserve"> </w:t>
      </w:r>
      <w:r>
        <w:rPr>
          <w:sz w:val="18"/>
        </w:rPr>
        <w:t>recursos</w:t>
      </w:r>
      <w:r>
        <w:rPr>
          <w:spacing w:val="-1"/>
          <w:sz w:val="18"/>
        </w:rPr>
        <w:t xml:space="preserve"> </w:t>
      </w:r>
      <w:r>
        <w:rPr>
          <w:sz w:val="18"/>
        </w:rPr>
        <w:t>investidos,</w:t>
      </w:r>
      <w:r>
        <w:rPr>
          <w:spacing w:val="-10"/>
          <w:sz w:val="18"/>
        </w:rPr>
        <w:t xml:space="preserve"> </w:t>
      </w:r>
      <w:r>
        <w:rPr>
          <w:sz w:val="18"/>
        </w:rPr>
        <w:t>observadas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disposições</w:t>
      </w:r>
      <w:r>
        <w:rPr>
          <w:spacing w:val="-7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arts.</w:t>
      </w:r>
      <w:r>
        <w:rPr>
          <w:spacing w:val="-6"/>
          <w:sz w:val="18"/>
        </w:rPr>
        <w:t xml:space="preserve"> </w:t>
      </w:r>
      <w:r>
        <w:rPr>
          <w:sz w:val="18"/>
        </w:rPr>
        <w:t>72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73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Regulamento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Bolsas no Exterior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outro que lhe venha substituir </w:t>
      </w:r>
      <w:r>
        <w:rPr>
          <w:spacing w:val="-3"/>
          <w:sz w:val="18"/>
        </w:rPr>
        <w:t xml:space="preserve">ou </w:t>
      </w:r>
      <w:r>
        <w:rPr>
          <w:sz w:val="18"/>
        </w:rPr>
        <w:t>complementar, respeitado o direito à ampla defesa e ao contraditório em processo administrativo.</w:t>
      </w:r>
    </w:p>
    <w:p w:rsidR="00E72DD2" w:rsidRDefault="00E72DD2">
      <w:pPr>
        <w:pStyle w:val="Corpodetexto"/>
        <w:spacing w:before="4"/>
        <w:rPr>
          <w:sz w:val="27"/>
        </w:rPr>
      </w:pPr>
    </w:p>
    <w:p w:rsidR="00E72DD2" w:rsidRDefault="001012B7">
      <w:pPr>
        <w:spacing w:before="1"/>
        <w:ind w:left="448"/>
        <w:jc w:val="both"/>
        <w:rPr>
          <w:b/>
          <w:sz w:val="16"/>
        </w:rPr>
      </w:pPr>
      <w:r>
        <w:rPr>
          <w:b/>
          <w:sz w:val="16"/>
        </w:rPr>
        <w:t>CLÁUSULA SÉTIMA - DA RESOLUÇÃO EXPRESSA</w:t>
      </w:r>
    </w:p>
    <w:p w:rsidR="00E72DD2" w:rsidRDefault="00E72DD2">
      <w:pPr>
        <w:pStyle w:val="Corpodetexto"/>
        <w:spacing w:before="5"/>
        <w:rPr>
          <w:b/>
          <w:sz w:val="19"/>
        </w:rPr>
      </w:pPr>
    </w:p>
    <w:p w:rsidR="00E72DD2" w:rsidRDefault="001012B7">
      <w:pPr>
        <w:pStyle w:val="PargrafodaLista"/>
        <w:numPr>
          <w:ilvl w:val="0"/>
          <w:numId w:val="3"/>
        </w:numPr>
        <w:tabs>
          <w:tab w:val="left" w:pos="617"/>
        </w:tabs>
        <w:spacing w:before="1"/>
        <w:ind w:firstLine="0"/>
        <w:jc w:val="both"/>
        <w:rPr>
          <w:sz w:val="18"/>
        </w:rPr>
      </w:pPr>
      <w:r>
        <w:rPr>
          <w:sz w:val="18"/>
        </w:rPr>
        <w:t xml:space="preserve">O presente </w:t>
      </w:r>
      <w:r>
        <w:rPr>
          <w:b/>
          <w:spacing w:val="-3"/>
          <w:sz w:val="18"/>
        </w:rPr>
        <w:t xml:space="preserve">Termo </w:t>
      </w:r>
      <w:r>
        <w:rPr>
          <w:sz w:val="18"/>
        </w:rPr>
        <w:t xml:space="preserve">considerar-se-á resolvido, mantidas as sanções, quando </w:t>
      </w:r>
      <w:r>
        <w:rPr>
          <w:spacing w:val="-3"/>
          <w:sz w:val="18"/>
        </w:rPr>
        <w:t xml:space="preserve">for </w:t>
      </w:r>
      <w:r>
        <w:rPr>
          <w:sz w:val="18"/>
        </w:rPr>
        <w:t>o caso, nas seguintes situações:</w:t>
      </w:r>
    </w:p>
    <w:p w:rsidR="00E72DD2" w:rsidRDefault="001012B7">
      <w:pPr>
        <w:pStyle w:val="PargrafodaLista"/>
        <w:numPr>
          <w:ilvl w:val="0"/>
          <w:numId w:val="2"/>
        </w:numPr>
        <w:tabs>
          <w:tab w:val="left" w:pos="651"/>
        </w:tabs>
        <w:spacing w:before="151" w:line="228" w:lineRule="auto"/>
        <w:ind w:right="233" w:firstLine="0"/>
        <w:jc w:val="both"/>
        <w:rPr>
          <w:sz w:val="18"/>
        </w:rPr>
      </w:pPr>
      <w:r>
        <w:rPr>
          <w:sz w:val="18"/>
        </w:rPr>
        <w:t xml:space="preserve">Desastre natural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conhecimento público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situação de guerra </w:t>
      </w:r>
      <w:r>
        <w:rPr>
          <w:spacing w:val="-3"/>
          <w:sz w:val="18"/>
        </w:rPr>
        <w:t xml:space="preserve">no </w:t>
      </w:r>
      <w:r>
        <w:rPr>
          <w:sz w:val="18"/>
        </w:rPr>
        <w:t xml:space="preserve">país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destino do </w:t>
      </w:r>
      <w:r>
        <w:rPr>
          <w:spacing w:val="-3"/>
          <w:sz w:val="18"/>
        </w:rPr>
        <w:t xml:space="preserve">BOLSISTA, </w:t>
      </w:r>
      <w:r>
        <w:rPr>
          <w:sz w:val="18"/>
        </w:rPr>
        <w:t xml:space="preserve">que enseje interrupção do estudo, pesquisa </w:t>
      </w:r>
      <w:r>
        <w:rPr>
          <w:spacing w:val="-3"/>
          <w:sz w:val="18"/>
        </w:rPr>
        <w:t>ou</w:t>
      </w:r>
      <w:r>
        <w:rPr>
          <w:sz w:val="18"/>
        </w:rPr>
        <w:t xml:space="preserve"> missão;</w:t>
      </w:r>
    </w:p>
    <w:p w:rsidR="00E72DD2" w:rsidRDefault="001012B7">
      <w:pPr>
        <w:pStyle w:val="PargrafodaLista"/>
        <w:numPr>
          <w:ilvl w:val="0"/>
          <w:numId w:val="2"/>
        </w:numPr>
        <w:tabs>
          <w:tab w:val="left" w:pos="665"/>
        </w:tabs>
        <w:spacing w:before="151" w:line="232" w:lineRule="auto"/>
        <w:ind w:right="219" w:firstLine="0"/>
        <w:jc w:val="both"/>
        <w:rPr>
          <w:sz w:val="18"/>
        </w:rPr>
      </w:pPr>
      <w:r>
        <w:rPr>
          <w:sz w:val="18"/>
        </w:rPr>
        <w:t>Acidente,</w:t>
      </w:r>
      <w:r>
        <w:rPr>
          <w:spacing w:val="-8"/>
          <w:sz w:val="18"/>
        </w:rPr>
        <w:t xml:space="preserve"> </w:t>
      </w:r>
      <w:r>
        <w:rPr>
          <w:sz w:val="18"/>
        </w:rPr>
        <w:t>doença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pacing w:val="-6"/>
          <w:sz w:val="18"/>
        </w:rPr>
        <w:t xml:space="preserve"> </w:t>
      </w:r>
      <w:r>
        <w:rPr>
          <w:sz w:val="18"/>
        </w:rPr>
        <w:t>qualquer</w:t>
      </w:r>
      <w:r>
        <w:rPr>
          <w:spacing w:val="-9"/>
          <w:sz w:val="18"/>
        </w:rPr>
        <w:t xml:space="preserve"> </w:t>
      </w:r>
      <w:r>
        <w:rPr>
          <w:sz w:val="18"/>
        </w:rPr>
        <w:t>situação</w:t>
      </w:r>
      <w:r>
        <w:rPr>
          <w:spacing w:val="-11"/>
          <w:sz w:val="18"/>
        </w:rPr>
        <w:t xml:space="preserve"> </w:t>
      </w:r>
      <w:r>
        <w:rPr>
          <w:sz w:val="18"/>
        </w:rPr>
        <w:t>mórbida</w:t>
      </w:r>
      <w:r>
        <w:rPr>
          <w:spacing w:val="-6"/>
          <w:sz w:val="18"/>
        </w:rPr>
        <w:t xml:space="preserve"> </w:t>
      </w:r>
      <w:r>
        <w:rPr>
          <w:sz w:val="18"/>
        </w:rPr>
        <w:t>ocorrida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com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BOLSISTA,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cônjuge,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parceiro</w:t>
      </w:r>
      <w:r>
        <w:rPr>
          <w:spacing w:val="-11"/>
          <w:sz w:val="18"/>
        </w:rPr>
        <w:t xml:space="preserve"> </w:t>
      </w:r>
      <w:r>
        <w:rPr>
          <w:sz w:val="18"/>
        </w:rPr>
        <w:t>(a)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união</w:t>
      </w:r>
      <w:r>
        <w:rPr>
          <w:spacing w:val="-11"/>
          <w:sz w:val="18"/>
        </w:rPr>
        <w:t xml:space="preserve"> </w:t>
      </w:r>
      <w:r>
        <w:rPr>
          <w:sz w:val="18"/>
        </w:rPr>
        <w:t>estável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pacing w:val="-6"/>
          <w:sz w:val="18"/>
        </w:rPr>
        <w:t xml:space="preserve"> </w:t>
      </w:r>
      <w:r>
        <w:rPr>
          <w:sz w:val="18"/>
        </w:rPr>
        <w:t>um</w:t>
      </w:r>
      <w:r>
        <w:rPr>
          <w:spacing w:val="-14"/>
          <w:sz w:val="18"/>
        </w:rPr>
        <w:t xml:space="preserve"> </w:t>
      </w:r>
      <w:r>
        <w:rPr>
          <w:sz w:val="18"/>
        </w:rPr>
        <w:t>ente</w:t>
      </w:r>
      <w:r>
        <w:rPr>
          <w:spacing w:val="5"/>
          <w:sz w:val="18"/>
        </w:rPr>
        <w:t xml:space="preserve"> </w:t>
      </w:r>
      <w:r>
        <w:rPr>
          <w:spacing w:val="-3"/>
          <w:sz w:val="18"/>
        </w:rPr>
        <w:t xml:space="preserve">familiar </w:t>
      </w:r>
      <w:r>
        <w:rPr>
          <w:sz w:val="18"/>
        </w:rPr>
        <w:t>próximo (até segundo</w:t>
      </w:r>
      <w:r>
        <w:rPr>
          <w:spacing w:val="-6"/>
          <w:sz w:val="18"/>
        </w:rPr>
        <w:t xml:space="preserve"> </w:t>
      </w:r>
      <w:r>
        <w:rPr>
          <w:sz w:val="18"/>
        </w:rPr>
        <w:t>grau);</w:t>
      </w:r>
    </w:p>
    <w:p w:rsidR="00E72DD2" w:rsidRDefault="001012B7">
      <w:pPr>
        <w:pStyle w:val="PargrafodaLista"/>
        <w:numPr>
          <w:ilvl w:val="0"/>
          <w:numId w:val="2"/>
        </w:numPr>
        <w:tabs>
          <w:tab w:val="left" w:pos="636"/>
        </w:tabs>
        <w:spacing w:before="146"/>
        <w:ind w:left="635" w:hanging="187"/>
        <w:jc w:val="both"/>
        <w:rPr>
          <w:sz w:val="18"/>
        </w:rPr>
      </w:pPr>
      <w:r>
        <w:rPr>
          <w:sz w:val="18"/>
        </w:rPr>
        <w:t xml:space="preserve">Morte do </w:t>
      </w:r>
      <w:r>
        <w:rPr>
          <w:spacing w:val="-3"/>
          <w:sz w:val="18"/>
        </w:rPr>
        <w:t xml:space="preserve">BOLSISTA </w:t>
      </w:r>
      <w:r>
        <w:rPr>
          <w:sz w:val="18"/>
        </w:rPr>
        <w:t xml:space="preserve">(cessação), de cônjuge, de parceiro (a) de união estável </w:t>
      </w:r>
      <w:r>
        <w:rPr>
          <w:spacing w:val="-3"/>
          <w:sz w:val="18"/>
        </w:rPr>
        <w:t xml:space="preserve">ou de </w:t>
      </w:r>
      <w:r>
        <w:rPr>
          <w:sz w:val="18"/>
        </w:rPr>
        <w:t xml:space="preserve">ente </w:t>
      </w:r>
      <w:r>
        <w:rPr>
          <w:spacing w:val="-3"/>
          <w:sz w:val="18"/>
        </w:rPr>
        <w:t xml:space="preserve">familiar </w:t>
      </w:r>
      <w:r>
        <w:rPr>
          <w:sz w:val="18"/>
        </w:rPr>
        <w:t>próximo (até segundo</w:t>
      </w:r>
      <w:r>
        <w:rPr>
          <w:spacing w:val="5"/>
          <w:sz w:val="18"/>
        </w:rPr>
        <w:t xml:space="preserve"> </w:t>
      </w:r>
      <w:r>
        <w:rPr>
          <w:sz w:val="18"/>
        </w:rPr>
        <w:t>grau);</w:t>
      </w:r>
    </w:p>
    <w:p w:rsidR="00E72DD2" w:rsidRDefault="001012B7">
      <w:pPr>
        <w:pStyle w:val="PargrafodaLista"/>
        <w:numPr>
          <w:ilvl w:val="0"/>
          <w:numId w:val="2"/>
        </w:numPr>
        <w:tabs>
          <w:tab w:val="left" w:pos="646"/>
        </w:tabs>
        <w:spacing w:before="148"/>
        <w:ind w:left="645" w:hanging="197"/>
        <w:jc w:val="both"/>
        <w:rPr>
          <w:sz w:val="18"/>
        </w:rPr>
      </w:pPr>
      <w:r>
        <w:rPr>
          <w:sz w:val="18"/>
        </w:rPr>
        <w:t xml:space="preserve">Outras situações não elencadas, mas consideradas </w:t>
      </w:r>
      <w:r>
        <w:rPr>
          <w:spacing w:val="-4"/>
          <w:sz w:val="18"/>
        </w:rPr>
        <w:t xml:space="preserve">como </w:t>
      </w:r>
      <w:r>
        <w:rPr>
          <w:sz w:val="18"/>
        </w:rPr>
        <w:t xml:space="preserve">caso fortuito </w:t>
      </w:r>
      <w:r>
        <w:rPr>
          <w:spacing w:val="-3"/>
          <w:sz w:val="18"/>
        </w:rPr>
        <w:t xml:space="preserve">ou </w:t>
      </w:r>
      <w:r>
        <w:rPr>
          <w:sz w:val="18"/>
        </w:rPr>
        <w:t>de força maior, devidamente,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comprovado.</w:t>
      </w:r>
    </w:p>
    <w:p w:rsidR="00E72DD2" w:rsidRDefault="00E72DD2">
      <w:pPr>
        <w:jc w:val="both"/>
        <w:rPr>
          <w:sz w:val="18"/>
        </w:rPr>
        <w:sectPr w:rsidR="00E72DD2">
          <w:pgSz w:w="11910" w:h="16840"/>
          <w:pgMar w:top="1580" w:right="760" w:bottom="280" w:left="440" w:header="720" w:footer="720" w:gutter="0"/>
          <w:cols w:space="720"/>
        </w:sect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9"/>
        <w:rPr>
          <w:sz w:val="27"/>
        </w:rPr>
      </w:pPr>
    </w:p>
    <w:p w:rsidR="00E72DD2" w:rsidRDefault="001012B7">
      <w:pPr>
        <w:pStyle w:val="PargrafodaLista"/>
        <w:numPr>
          <w:ilvl w:val="0"/>
          <w:numId w:val="2"/>
        </w:numPr>
        <w:tabs>
          <w:tab w:val="left" w:pos="636"/>
        </w:tabs>
        <w:spacing w:before="95"/>
        <w:ind w:left="635" w:hanging="187"/>
        <w:rPr>
          <w:sz w:val="18"/>
        </w:rPr>
      </w:pPr>
      <w:r>
        <w:rPr>
          <w:sz w:val="18"/>
        </w:rPr>
        <w:t>Violação grave das obrigações e compromissos assumidos pelo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BOLSISTA.</w:t>
      </w:r>
    </w:p>
    <w:p w:rsidR="00E72DD2" w:rsidRDefault="001012B7">
      <w:pPr>
        <w:pStyle w:val="PargrafodaLista"/>
        <w:numPr>
          <w:ilvl w:val="0"/>
          <w:numId w:val="3"/>
        </w:numPr>
        <w:tabs>
          <w:tab w:val="left" w:pos="679"/>
        </w:tabs>
        <w:spacing w:before="152" w:line="228" w:lineRule="auto"/>
        <w:ind w:right="231" w:firstLine="0"/>
        <w:rPr>
          <w:sz w:val="18"/>
        </w:rPr>
      </w:pPr>
      <w:r>
        <w:rPr>
          <w:sz w:val="18"/>
        </w:rPr>
        <w:t xml:space="preserve">Deverão ser apresentadas </w:t>
      </w:r>
      <w:r>
        <w:rPr>
          <w:i/>
          <w:sz w:val="18"/>
        </w:rPr>
        <w:t>a posteriori</w:t>
      </w:r>
      <w:r>
        <w:rPr>
          <w:sz w:val="18"/>
        </w:rPr>
        <w:t xml:space="preserve">, à </w:t>
      </w:r>
      <w:r>
        <w:rPr>
          <w:spacing w:val="-3"/>
          <w:sz w:val="18"/>
        </w:rPr>
        <w:t xml:space="preserve">CAPES, </w:t>
      </w:r>
      <w:r>
        <w:rPr>
          <w:sz w:val="18"/>
        </w:rPr>
        <w:t xml:space="preserve">no prazo de 30 dias corridos, justificativas e comprovantes da situação motivadora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resolução </w:t>
      </w:r>
      <w:r>
        <w:rPr>
          <w:spacing w:val="-3"/>
          <w:sz w:val="18"/>
        </w:rPr>
        <w:t xml:space="preserve">de </w:t>
      </w:r>
      <w:r>
        <w:rPr>
          <w:sz w:val="18"/>
        </w:rPr>
        <w:t>que trata o item</w:t>
      </w:r>
      <w:r>
        <w:rPr>
          <w:spacing w:val="-8"/>
          <w:sz w:val="18"/>
        </w:rPr>
        <w:t xml:space="preserve"> </w:t>
      </w:r>
      <w:r>
        <w:rPr>
          <w:sz w:val="18"/>
        </w:rPr>
        <w:t>anterior.</w:t>
      </w:r>
    </w:p>
    <w:p w:rsidR="00E72DD2" w:rsidRDefault="001012B7">
      <w:pPr>
        <w:pStyle w:val="PargrafodaLista"/>
        <w:numPr>
          <w:ilvl w:val="0"/>
          <w:numId w:val="3"/>
        </w:numPr>
        <w:tabs>
          <w:tab w:val="left" w:pos="742"/>
        </w:tabs>
        <w:spacing w:before="155" w:line="232" w:lineRule="auto"/>
        <w:ind w:right="217" w:firstLine="0"/>
        <w:rPr>
          <w:sz w:val="18"/>
        </w:rPr>
      </w:pPr>
      <w:r>
        <w:rPr>
          <w:sz w:val="18"/>
        </w:rPr>
        <w:t xml:space="preserve">O pedido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resolução expressa poderá originar-se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ambas </w:t>
      </w:r>
      <w:r>
        <w:rPr>
          <w:spacing w:val="-3"/>
          <w:sz w:val="18"/>
        </w:rPr>
        <w:t xml:space="preserve">as PARTES </w:t>
      </w:r>
      <w:r>
        <w:rPr>
          <w:sz w:val="18"/>
        </w:rPr>
        <w:t xml:space="preserve">signatárias do presente </w:t>
      </w:r>
      <w:r>
        <w:rPr>
          <w:b/>
          <w:sz w:val="18"/>
        </w:rPr>
        <w:t xml:space="preserve">Termo, </w:t>
      </w:r>
      <w:r>
        <w:rPr>
          <w:sz w:val="18"/>
        </w:rPr>
        <w:t xml:space="preserve">mediante notificação à outra </w:t>
      </w:r>
      <w:r>
        <w:rPr>
          <w:spacing w:val="-3"/>
          <w:sz w:val="18"/>
        </w:rPr>
        <w:t xml:space="preserve">PARTE, </w:t>
      </w:r>
      <w:r>
        <w:rPr>
          <w:sz w:val="18"/>
        </w:rPr>
        <w:t>nas situações</w:t>
      </w:r>
      <w:r>
        <w:rPr>
          <w:spacing w:val="8"/>
          <w:sz w:val="18"/>
        </w:rPr>
        <w:t xml:space="preserve"> </w:t>
      </w:r>
      <w:r>
        <w:rPr>
          <w:sz w:val="18"/>
        </w:rPr>
        <w:t>cabíveis.</w:t>
      </w:r>
    </w:p>
    <w:p w:rsidR="00E72DD2" w:rsidRDefault="00E72DD2">
      <w:pPr>
        <w:pStyle w:val="Corpodetexto"/>
        <w:spacing w:before="7"/>
        <w:rPr>
          <w:sz w:val="27"/>
        </w:rPr>
      </w:pPr>
    </w:p>
    <w:p w:rsidR="00E72DD2" w:rsidRDefault="001012B7">
      <w:pPr>
        <w:spacing w:before="1"/>
        <w:ind w:left="448"/>
        <w:rPr>
          <w:b/>
          <w:sz w:val="16"/>
        </w:rPr>
      </w:pPr>
      <w:r>
        <w:rPr>
          <w:b/>
          <w:sz w:val="16"/>
        </w:rPr>
        <w:t>CLÁUSULA OITAVA - DAS DISPOSIÇÕES FINAIS</w:t>
      </w:r>
    </w:p>
    <w:p w:rsidR="00E72DD2" w:rsidRDefault="00E72DD2">
      <w:pPr>
        <w:pStyle w:val="Corpodetexto"/>
        <w:spacing w:before="6"/>
        <w:rPr>
          <w:b/>
          <w:sz w:val="19"/>
        </w:rPr>
      </w:pPr>
    </w:p>
    <w:p w:rsidR="00E72DD2" w:rsidRDefault="001012B7">
      <w:pPr>
        <w:pStyle w:val="PargrafodaLista"/>
        <w:numPr>
          <w:ilvl w:val="0"/>
          <w:numId w:val="1"/>
        </w:numPr>
        <w:tabs>
          <w:tab w:val="left" w:pos="636"/>
        </w:tabs>
        <w:spacing w:before="0" w:line="232" w:lineRule="auto"/>
        <w:ind w:right="228" w:firstLine="0"/>
        <w:rPr>
          <w:sz w:val="18"/>
        </w:rPr>
      </w:pPr>
      <w:r>
        <w:rPr>
          <w:sz w:val="18"/>
        </w:rPr>
        <w:t>Ao</w:t>
      </w:r>
      <w:r>
        <w:rPr>
          <w:spacing w:val="-7"/>
          <w:sz w:val="18"/>
        </w:rPr>
        <w:t xml:space="preserve"> </w:t>
      </w:r>
      <w:r>
        <w:rPr>
          <w:sz w:val="18"/>
        </w:rPr>
        <w:t>firmar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Termo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(a)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BOLSISTA</w:t>
      </w:r>
      <w:r>
        <w:rPr>
          <w:spacing w:val="-8"/>
          <w:sz w:val="18"/>
        </w:rPr>
        <w:t xml:space="preserve"> </w:t>
      </w:r>
      <w:r>
        <w:rPr>
          <w:sz w:val="18"/>
        </w:rPr>
        <w:t>declara</w:t>
      </w:r>
      <w:r>
        <w:rPr>
          <w:spacing w:val="-6"/>
          <w:sz w:val="18"/>
        </w:rPr>
        <w:t xml:space="preserve"> </w:t>
      </w:r>
      <w:r>
        <w:rPr>
          <w:sz w:val="18"/>
        </w:rPr>
        <w:t>aceitar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os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benefícios concedidos </w:t>
      </w:r>
      <w:r>
        <w:rPr>
          <w:spacing w:val="-3"/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trata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Cláusula</w:t>
      </w:r>
      <w:r>
        <w:rPr>
          <w:spacing w:val="-6"/>
          <w:sz w:val="18"/>
        </w:rPr>
        <w:t xml:space="preserve"> </w:t>
      </w:r>
      <w:r>
        <w:rPr>
          <w:sz w:val="18"/>
        </w:rPr>
        <w:t>Segunda,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acatar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normas </w:t>
      </w:r>
      <w:r>
        <w:rPr>
          <w:sz w:val="18"/>
        </w:rPr>
        <w:t xml:space="preserve">vigentes e estar ciente de que a condição de </w:t>
      </w:r>
      <w:r>
        <w:rPr>
          <w:spacing w:val="-3"/>
          <w:sz w:val="18"/>
        </w:rPr>
        <w:t xml:space="preserve">BOLSISTA </w:t>
      </w:r>
      <w:r>
        <w:rPr>
          <w:sz w:val="18"/>
        </w:rPr>
        <w:t>não lhe atribui a qualidade de representante da Administração Pública</w:t>
      </w:r>
      <w:r>
        <w:rPr>
          <w:spacing w:val="-21"/>
          <w:sz w:val="18"/>
        </w:rPr>
        <w:t xml:space="preserve"> </w:t>
      </w:r>
      <w:r>
        <w:rPr>
          <w:sz w:val="18"/>
        </w:rPr>
        <w:t>brasileira.</w:t>
      </w:r>
    </w:p>
    <w:p w:rsidR="00E72DD2" w:rsidRDefault="001012B7">
      <w:pPr>
        <w:pStyle w:val="PargrafodaLista"/>
        <w:numPr>
          <w:ilvl w:val="0"/>
          <w:numId w:val="1"/>
        </w:numPr>
        <w:tabs>
          <w:tab w:val="left" w:pos="679"/>
        </w:tabs>
        <w:spacing w:before="155" w:line="232" w:lineRule="auto"/>
        <w:ind w:right="218" w:firstLine="0"/>
        <w:jc w:val="both"/>
        <w:rPr>
          <w:sz w:val="18"/>
        </w:rPr>
      </w:pPr>
      <w:r>
        <w:rPr>
          <w:sz w:val="18"/>
        </w:rPr>
        <w:t xml:space="preserve">Ao firmar o presente </w:t>
      </w:r>
      <w:r>
        <w:rPr>
          <w:b/>
          <w:spacing w:val="-3"/>
          <w:sz w:val="18"/>
        </w:rPr>
        <w:t>Termo</w:t>
      </w:r>
      <w:r>
        <w:rPr>
          <w:spacing w:val="-3"/>
          <w:sz w:val="18"/>
        </w:rPr>
        <w:t xml:space="preserve">, </w:t>
      </w:r>
      <w:r>
        <w:rPr>
          <w:sz w:val="18"/>
        </w:rPr>
        <w:t xml:space="preserve">a </w:t>
      </w:r>
      <w:r>
        <w:rPr>
          <w:spacing w:val="-3"/>
          <w:sz w:val="18"/>
        </w:rPr>
        <w:t xml:space="preserve">CAPES concede os </w:t>
      </w:r>
      <w:r>
        <w:rPr>
          <w:sz w:val="18"/>
        </w:rPr>
        <w:t xml:space="preserve">benefícios de que trata a Cláusula Segunda, a título de doação onerosa, e reconhece sua responsabilidade </w:t>
      </w:r>
      <w:r>
        <w:rPr>
          <w:spacing w:val="-4"/>
          <w:sz w:val="18"/>
        </w:rPr>
        <w:t xml:space="preserve">com </w:t>
      </w:r>
      <w:r>
        <w:rPr>
          <w:sz w:val="18"/>
        </w:rPr>
        <w:t xml:space="preserve">o cumprimento das obrigações e compromissos presentes nele e em outros documentos normativos pertinentes, a entrega dos benefícios acordados, o pagamento das taxas acadêmicas supervenientes a terceiros, quando cabível, e a adequada </w:t>
      </w:r>
      <w:r>
        <w:rPr>
          <w:spacing w:val="-3"/>
          <w:sz w:val="18"/>
        </w:rPr>
        <w:t xml:space="preserve">gestão </w:t>
      </w:r>
      <w:r>
        <w:rPr>
          <w:sz w:val="18"/>
        </w:rPr>
        <w:t>do processo relativo à concessão de que ele</w:t>
      </w:r>
      <w:r>
        <w:rPr>
          <w:spacing w:val="-15"/>
          <w:sz w:val="18"/>
        </w:rPr>
        <w:t xml:space="preserve"> </w:t>
      </w:r>
      <w:r>
        <w:rPr>
          <w:sz w:val="18"/>
        </w:rPr>
        <w:t>trata.</w:t>
      </w:r>
    </w:p>
    <w:p w:rsidR="00E72DD2" w:rsidRDefault="001012B7">
      <w:pPr>
        <w:pStyle w:val="PargrafodaLista"/>
        <w:numPr>
          <w:ilvl w:val="0"/>
          <w:numId w:val="1"/>
        </w:numPr>
        <w:tabs>
          <w:tab w:val="left" w:pos="756"/>
        </w:tabs>
        <w:spacing w:before="146" w:line="235" w:lineRule="auto"/>
        <w:ind w:right="217" w:firstLine="0"/>
        <w:jc w:val="both"/>
        <w:rPr>
          <w:sz w:val="18"/>
        </w:rPr>
      </w:pPr>
      <w:r>
        <w:rPr>
          <w:spacing w:val="-4"/>
          <w:sz w:val="18"/>
        </w:rPr>
        <w:t xml:space="preserve">As </w:t>
      </w:r>
      <w:r>
        <w:rPr>
          <w:spacing w:val="-3"/>
          <w:sz w:val="18"/>
        </w:rPr>
        <w:t xml:space="preserve">PARTES </w:t>
      </w:r>
      <w:r>
        <w:rPr>
          <w:sz w:val="18"/>
        </w:rPr>
        <w:t xml:space="preserve">declaram, ainda, </w:t>
      </w:r>
      <w:r>
        <w:rPr>
          <w:spacing w:val="-3"/>
          <w:sz w:val="18"/>
        </w:rPr>
        <w:t xml:space="preserve">gozar </w:t>
      </w:r>
      <w:r>
        <w:rPr>
          <w:sz w:val="18"/>
        </w:rPr>
        <w:t xml:space="preserve">de plenas condições </w:t>
      </w:r>
      <w:r>
        <w:rPr>
          <w:spacing w:val="-3"/>
          <w:sz w:val="18"/>
        </w:rPr>
        <w:t xml:space="preserve">para </w:t>
      </w:r>
      <w:r>
        <w:rPr>
          <w:sz w:val="18"/>
        </w:rPr>
        <w:t>a execução adequada dos compromissos e obrigações assumidos no presente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Termo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inobservância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seu</w:t>
      </w:r>
      <w:r>
        <w:rPr>
          <w:spacing w:val="-8"/>
          <w:sz w:val="18"/>
        </w:rPr>
        <w:t xml:space="preserve"> </w:t>
      </w:r>
      <w:r>
        <w:rPr>
          <w:sz w:val="18"/>
        </w:rPr>
        <w:t>cumprimento</w:t>
      </w:r>
      <w:r>
        <w:rPr>
          <w:spacing w:val="-8"/>
          <w:sz w:val="18"/>
        </w:rPr>
        <w:t xml:space="preserve"> </w:t>
      </w:r>
      <w:r>
        <w:rPr>
          <w:sz w:val="18"/>
        </w:rPr>
        <w:t>poderá</w:t>
      </w:r>
      <w:r>
        <w:rPr>
          <w:spacing w:val="-9"/>
          <w:sz w:val="18"/>
        </w:rPr>
        <w:t xml:space="preserve"> </w:t>
      </w:r>
      <w:r>
        <w:rPr>
          <w:sz w:val="18"/>
        </w:rPr>
        <w:t>acarretar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penalidades</w:t>
      </w:r>
      <w:r>
        <w:rPr>
          <w:spacing w:val="-7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pacing w:val="-8"/>
          <w:sz w:val="18"/>
        </w:rPr>
        <w:t xml:space="preserve"> </w:t>
      </w:r>
      <w:r>
        <w:rPr>
          <w:sz w:val="18"/>
        </w:rPr>
        <w:t>legais</w:t>
      </w:r>
      <w:r>
        <w:rPr>
          <w:spacing w:val="-3"/>
          <w:sz w:val="18"/>
        </w:rPr>
        <w:t xml:space="preserve"> </w:t>
      </w:r>
      <w:r>
        <w:rPr>
          <w:sz w:val="18"/>
        </w:rPr>
        <w:t>cabíveis,</w:t>
      </w:r>
      <w:r>
        <w:rPr>
          <w:spacing w:val="-6"/>
          <w:sz w:val="18"/>
        </w:rPr>
        <w:t xml:space="preserve"> </w:t>
      </w:r>
      <w:r>
        <w:rPr>
          <w:sz w:val="18"/>
        </w:rPr>
        <w:t>garantido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direito à ampla defesa e ao contraditório, nos termos </w:t>
      </w:r>
      <w:r>
        <w:rPr>
          <w:spacing w:val="-3"/>
          <w:sz w:val="18"/>
        </w:rPr>
        <w:t xml:space="preserve">da Lei, </w:t>
      </w:r>
      <w:r>
        <w:rPr>
          <w:sz w:val="18"/>
        </w:rPr>
        <w:t xml:space="preserve">respeitados </w:t>
      </w:r>
      <w:r>
        <w:rPr>
          <w:spacing w:val="-5"/>
          <w:sz w:val="18"/>
        </w:rPr>
        <w:t xml:space="preserve">os </w:t>
      </w:r>
      <w:r>
        <w:rPr>
          <w:spacing w:val="-3"/>
          <w:sz w:val="18"/>
        </w:rPr>
        <w:t xml:space="preserve">prazos </w:t>
      </w:r>
      <w:r>
        <w:rPr>
          <w:sz w:val="18"/>
        </w:rPr>
        <w:t xml:space="preserve">e ritos legais aplicáveis, inclusive quanto à Tomada de Contas Especial (TCE) </w:t>
      </w:r>
      <w:r>
        <w:rPr>
          <w:spacing w:val="-3"/>
          <w:sz w:val="18"/>
        </w:rPr>
        <w:t xml:space="preserve">ou </w:t>
      </w:r>
      <w:r>
        <w:rPr>
          <w:sz w:val="18"/>
        </w:rPr>
        <w:t xml:space="preserve">recurso ao Ministério Público Federal </w:t>
      </w:r>
      <w:r>
        <w:rPr>
          <w:spacing w:val="-3"/>
          <w:sz w:val="18"/>
        </w:rPr>
        <w:t xml:space="preserve">(MPF) </w:t>
      </w:r>
      <w:r>
        <w:rPr>
          <w:sz w:val="18"/>
        </w:rPr>
        <w:t>e à justiça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comum.</w:t>
      </w:r>
    </w:p>
    <w:p w:rsidR="00E72DD2" w:rsidRDefault="00E72DD2">
      <w:pPr>
        <w:pStyle w:val="Corpodetexto"/>
        <w:spacing w:before="2"/>
        <w:rPr>
          <w:sz w:val="27"/>
        </w:rPr>
      </w:pPr>
    </w:p>
    <w:p w:rsidR="00E72DD2" w:rsidRDefault="001012B7">
      <w:pPr>
        <w:spacing w:before="1"/>
        <w:ind w:left="448"/>
        <w:rPr>
          <w:b/>
          <w:sz w:val="16"/>
        </w:rPr>
      </w:pPr>
      <w:r>
        <w:rPr>
          <w:b/>
          <w:sz w:val="16"/>
        </w:rPr>
        <w:t>CLÁUSULA NONA - DAS FORMAS DE SOLUÇÃO DE CONFLITO E DO FORO</w:t>
      </w:r>
    </w:p>
    <w:p w:rsidR="00E72DD2" w:rsidRDefault="00E72DD2">
      <w:pPr>
        <w:pStyle w:val="Corpodetexto"/>
        <w:spacing w:before="11"/>
        <w:rPr>
          <w:b/>
          <w:sz w:val="19"/>
        </w:rPr>
      </w:pPr>
    </w:p>
    <w:p w:rsidR="00E72DD2" w:rsidRDefault="001012B7">
      <w:pPr>
        <w:pStyle w:val="Corpodetexto"/>
        <w:spacing w:line="405" w:lineRule="auto"/>
        <w:ind w:left="448" w:right="1579"/>
      </w:pPr>
      <w:r>
        <w:t xml:space="preserve">I- A solução dos conflitos de interesse entre as PARTES signatárias do presente </w:t>
      </w:r>
      <w:r>
        <w:rPr>
          <w:b/>
        </w:rPr>
        <w:t xml:space="preserve">Termo </w:t>
      </w:r>
      <w:r>
        <w:t>se dará por vias administrativas. II- Esgotadas as vias administrativas a solução de conflitos se dará por via judicial.</w:t>
      </w:r>
    </w:p>
    <w:p w:rsidR="00E72DD2" w:rsidRDefault="001012B7">
      <w:pPr>
        <w:pStyle w:val="Corpodetexto"/>
        <w:ind w:left="448" w:right="215"/>
        <w:jc w:val="both"/>
      </w:pPr>
      <w:r>
        <w:t xml:space="preserve">III- Elege-se o Foro da Comarca de Brasília, Distrito Federal, Brasil, para a solução de conflitos, pendências e demandas entre as parte s signatárias do presente </w:t>
      </w:r>
      <w:r>
        <w:rPr>
          <w:b/>
        </w:rPr>
        <w:t>Termo</w:t>
      </w:r>
      <w:r>
        <w:t>, que assinam abaixo, em duas vias, pelo que reconhece, lavra e dá fé o agente público representante da CAPES.</w:t>
      </w:r>
    </w:p>
    <w:p w:rsidR="00E72DD2" w:rsidRDefault="001012B7">
      <w:pPr>
        <w:pStyle w:val="Corpodetexto"/>
        <w:tabs>
          <w:tab w:val="left" w:pos="1351"/>
          <w:tab w:val="left" w:pos="2868"/>
          <w:tab w:val="left" w:pos="3710"/>
        </w:tabs>
        <w:spacing w:before="139" w:line="405" w:lineRule="auto"/>
        <w:ind w:left="448" w:right="6996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de</w:t>
      </w:r>
      <w:r>
        <w:rPr>
          <w:spacing w:val="-3"/>
          <w:u w:val="single"/>
        </w:rPr>
        <w:tab/>
      </w:r>
      <w:r>
        <w:t xml:space="preserve"> De</w:t>
      </w:r>
      <w:r>
        <w:rPr>
          <w:spacing w:val="2"/>
        </w:rPr>
        <w:t xml:space="preserve"> </w:t>
      </w:r>
      <w:r>
        <w:t>acordo,</w:t>
      </w:r>
    </w:p>
    <w:p w:rsidR="00E831BF" w:rsidRDefault="00E831BF" w:rsidP="00E831BF">
      <w:pPr>
        <w:pStyle w:val="Corpodetexto"/>
        <w:spacing w:before="1"/>
      </w:pPr>
    </w:p>
    <w:p w:rsidR="00E831BF" w:rsidRDefault="00E831BF" w:rsidP="00E831BF">
      <w:pPr>
        <w:pStyle w:val="Corpodetexto"/>
        <w:spacing w:before="1"/>
      </w:pPr>
    </w:p>
    <w:p w:rsidR="00E831BF" w:rsidRDefault="00E831BF" w:rsidP="00E831BF">
      <w:pPr>
        <w:pStyle w:val="Corpodetexto"/>
        <w:spacing w:before="1"/>
      </w:pPr>
    </w:p>
    <w:p w:rsidR="00E831BF" w:rsidRDefault="00E831BF" w:rsidP="00E831BF">
      <w:pPr>
        <w:pStyle w:val="Corpodetexto"/>
        <w:spacing w:before="1"/>
      </w:pPr>
    </w:p>
    <w:p w:rsidR="00E831BF" w:rsidRDefault="00E831BF" w:rsidP="00E831BF">
      <w:pPr>
        <w:pStyle w:val="Corpodetexto"/>
        <w:spacing w:before="1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72DD2" w:rsidRDefault="001012B7" w:rsidP="00E831BF">
      <w:pPr>
        <w:pStyle w:val="Corpodetexto"/>
        <w:spacing w:before="1"/>
        <w:ind w:firstLine="720"/>
      </w:pPr>
      <w:r>
        <w:t>{nome do(a) bolsista}</w:t>
      </w:r>
      <w:r w:rsidR="00E831BF">
        <w:tab/>
      </w:r>
      <w:r w:rsidR="00E831BF">
        <w:tab/>
      </w:r>
      <w:r w:rsidR="00E831BF">
        <w:tab/>
      </w:r>
      <w:r w:rsidR="00E831BF">
        <w:tab/>
      </w:r>
      <w:r w:rsidR="00E831BF">
        <w:tab/>
      </w:r>
      <w:r w:rsidR="00E831BF">
        <w:tab/>
      </w:r>
      <w:r w:rsidR="00E831BF">
        <w:tab/>
      </w:r>
      <w:r w:rsidR="00E831BF">
        <w:tab/>
        <w:t xml:space="preserve">           {Orientador}</w:t>
      </w:r>
    </w:p>
    <w:p w:rsidR="00E831BF" w:rsidRDefault="00E831BF" w:rsidP="00E831BF">
      <w:pPr>
        <w:pStyle w:val="Corpodetexto"/>
        <w:ind w:firstLine="720"/>
      </w:pPr>
      <w:r>
        <w:t>{CPF do(a) bolsista}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{CPF do(a) orientador(a)}</w:t>
      </w:r>
    </w:p>
    <w:p w:rsidR="00E831BF" w:rsidRDefault="00E831BF" w:rsidP="00E831BF">
      <w:pPr>
        <w:pStyle w:val="Corpodetexto"/>
        <w:ind w:firstLine="720"/>
      </w:pPr>
    </w:p>
    <w:p w:rsidR="00E72DD2" w:rsidRDefault="00E72DD2">
      <w:pPr>
        <w:pStyle w:val="Corpodetexto"/>
        <w:rPr>
          <w:sz w:val="24"/>
        </w:rPr>
      </w:pPr>
    </w:p>
    <w:p w:rsidR="00E72DD2" w:rsidRDefault="00E72DD2">
      <w:pPr>
        <w:pStyle w:val="Corpodetexto"/>
        <w:rPr>
          <w:sz w:val="24"/>
        </w:rPr>
      </w:pPr>
    </w:p>
    <w:p w:rsidR="00E831BF" w:rsidRDefault="00E831BF" w:rsidP="00E831BF">
      <w:pPr>
        <w:pStyle w:val="Corpodetexto"/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E72DD2" w:rsidRDefault="001012B7" w:rsidP="00E831BF">
      <w:pPr>
        <w:pStyle w:val="Corpodetexto"/>
        <w:jc w:val="center"/>
      </w:pPr>
      <w:r>
        <w:rPr>
          <w:sz w:val="22"/>
        </w:rPr>
        <w:t>{</w:t>
      </w:r>
      <w:r w:rsidR="00E831BF">
        <w:t>Reservado à Capes</w:t>
      </w:r>
      <w:r>
        <w:rPr>
          <w:sz w:val="22"/>
        </w:rPr>
        <w:t>}</w:t>
      </w:r>
    </w:p>
    <w:p w:rsidR="00E72DD2" w:rsidRDefault="00E72DD2">
      <w:pPr>
        <w:jc w:val="center"/>
        <w:sectPr w:rsidR="00E72DD2">
          <w:pgSz w:w="11910" w:h="16840"/>
          <w:pgMar w:top="1580" w:right="760" w:bottom="280" w:left="440" w:header="720" w:footer="720" w:gutter="0"/>
          <w:cols w:space="720"/>
        </w:sectPr>
      </w:pPr>
    </w:p>
    <w:p w:rsidR="00E72DD2" w:rsidRDefault="00E72DD2">
      <w:pPr>
        <w:pStyle w:val="Corpodetexto"/>
        <w:spacing w:before="3"/>
        <w:rPr>
          <w:sz w:val="14"/>
        </w:rPr>
      </w:pPr>
    </w:p>
    <w:p w:rsidR="00E72DD2" w:rsidRDefault="001012B7">
      <w:pPr>
        <w:spacing w:before="92"/>
        <w:ind w:left="3704"/>
      </w:pPr>
      <w:r>
        <w:t>PROCURAÇÃO</w:t>
      </w:r>
    </w:p>
    <w:p w:rsidR="00E72DD2" w:rsidRDefault="00E72DD2">
      <w:pPr>
        <w:pStyle w:val="Corpodetexto"/>
        <w:spacing w:before="3"/>
        <w:rPr>
          <w:sz w:val="22"/>
        </w:rPr>
      </w:pPr>
    </w:p>
    <w:p w:rsidR="00E72DD2" w:rsidRDefault="00C53268">
      <w:pPr>
        <w:tabs>
          <w:tab w:val="left" w:pos="7824"/>
        </w:tabs>
        <w:ind w:left="203"/>
      </w:pPr>
      <w:r w:rsidRPr="00C53268">
        <w:pict>
          <v:line id="_x0000_s1033" style="position:absolute;left:0;text-align:left;z-index:251653632;mso-position-horizontal-relative:page" from="110.2pt,11.7pt" to="413.2pt,11.7pt" strokeweight=".48pt">
            <w10:wrap anchorx="page"/>
          </v:line>
        </w:pict>
      </w:r>
      <w:r w:rsidR="001012B7">
        <w:t>OUTORGANTE:</w:t>
      </w:r>
      <w:r w:rsidR="001012B7">
        <w:tab/>
        <w:t>,</w:t>
      </w:r>
    </w:p>
    <w:p w:rsidR="00E72DD2" w:rsidRDefault="001012B7">
      <w:pPr>
        <w:spacing w:before="126"/>
        <w:ind w:left="3704"/>
      </w:pPr>
      <w:r>
        <w:t>(nome completo)</w:t>
      </w:r>
    </w:p>
    <w:p w:rsidR="00E72DD2" w:rsidRDefault="001012B7">
      <w:pPr>
        <w:tabs>
          <w:tab w:val="left" w:pos="2978"/>
          <w:tab w:val="left" w:pos="3929"/>
          <w:tab w:val="left" w:pos="5437"/>
          <w:tab w:val="left" w:pos="6724"/>
          <w:tab w:val="left" w:pos="7763"/>
          <w:tab w:val="left" w:pos="7998"/>
        </w:tabs>
        <w:spacing w:before="126" w:line="355" w:lineRule="auto"/>
        <w:ind w:left="203" w:right="1874"/>
      </w:pPr>
      <w:r>
        <w:t>CPF</w:t>
      </w:r>
      <w:r>
        <w:rPr>
          <w:spacing w:val="1"/>
        </w:rPr>
        <w:t xml:space="preserve"> </w:t>
      </w:r>
      <w:r>
        <w:rPr>
          <w:spacing w:val="-4"/>
        </w:rPr>
        <w:t>nº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7"/>
        </w:rPr>
        <w:t>-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Fone: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-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rPr>
          <w:spacing w:val="-1"/>
        </w:rPr>
        <w:t xml:space="preserve">Endereço </w:t>
      </w:r>
      <w:r>
        <w:t>residencial: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DD2" w:rsidRDefault="00C53268">
      <w:pPr>
        <w:pStyle w:val="Corpodetexto"/>
        <w:rPr>
          <w:sz w:val="19"/>
        </w:rPr>
      </w:pPr>
      <w:r w:rsidRPr="00C53268">
        <w:pict>
          <v:line id="_x0000_s1032" style="position:absolute;z-index:-251657728;mso-wrap-distance-left:0;mso-wrap-distance-right:0;mso-position-horizontal-relative:page" from="85.1pt,13.15pt" to="453.5pt,13.15pt" strokeweight=".15569mm">
            <w10:wrap type="topAndBottom" anchorx="page"/>
          </v:line>
        </w:pict>
      </w:r>
    </w:p>
    <w:p w:rsidR="00E72DD2" w:rsidRDefault="001012B7">
      <w:pPr>
        <w:tabs>
          <w:tab w:val="left" w:pos="3194"/>
          <w:tab w:val="left" w:pos="4309"/>
          <w:tab w:val="left" w:pos="7792"/>
        </w:tabs>
        <w:spacing w:before="16"/>
        <w:ind w:left="203"/>
      </w:pP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UF: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Correio</w:t>
      </w:r>
      <w:r>
        <w:rPr>
          <w:spacing w:val="2"/>
        </w:rPr>
        <w:t xml:space="preserve"> </w:t>
      </w:r>
      <w:r>
        <w:t>eletrônico:</w:t>
      </w:r>
    </w:p>
    <w:p w:rsidR="00E72DD2" w:rsidRDefault="00C53268">
      <w:pPr>
        <w:tabs>
          <w:tab w:val="left" w:pos="7924"/>
        </w:tabs>
        <w:spacing w:before="126"/>
        <w:ind w:left="203"/>
      </w:pPr>
      <w:r w:rsidRPr="00C53268">
        <w:pict>
          <v:rect id="_x0000_s1031" style="position:absolute;left:0;text-align:left;margin-left:495.05pt;margin-top:-1.2pt;width:2.9pt;height:.5pt;z-index:251654656;mso-position-horizontal-relative:page" fillcolor="black" stroked="f">
            <w10:wrap anchorx="page"/>
          </v:rect>
        </w:pict>
      </w:r>
      <w:r w:rsidR="001012B7">
        <w:rPr>
          <w:u w:val="single"/>
        </w:rPr>
        <w:t xml:space="preserve"> </w:t>
      </w:r>
      <w:r w:rsidR="001012B7">
        <w:rPr>
          <w:u w:val="single"/>
        </w:rPr>
        <w:tab/>
      </w:r>
      <w:r w:rsidR="001012B7">
        <w:t>,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16"/>
        </w:rPr>
      </w:pPr>
    </w:p>
    <w:p w:rsidR="00E72DD2" w:rsidRDefault="00C53268">
      <w:pPr>
        <w:tabs>
          <w:tab w:val="left" w:pos="7824"/>
        </w:tabs>
        <w:spacing w:before="92"/>
        <w:ind w:left="203"/>
      </w:pPr>
      <w:r w:rsidRPr="00C53268">
        <w:pict>
          <v:line id="_x0000_s1030" style="position:absolute;left:0;text-align:left;z-index:251655680;mso-position-horizontal-relative:page" from="104.7pt,16.3pt" to="413.2pt,16.3pt" strokeweight=".48pt">
            <w10:wrap anchorx="page"/>
          </v:line>
        </w:pict>
      </w:r>
      <w:r w:rsidR="001012B7">
        <w:t>OUTORGADO:</w:t>
      </w:r>
      <w:r w:rsidR="001012B7">
        <w:tab/>
        <w:t>,</w:t>
      </w:r>
    </w:p>
    <w:p w:rsidR="00E72DD2" w:rsidRDefault="001012B7">
      <w:pPr>
        <w:spacing w:before="126"/>
        <w:ind w:left="3704"/>
      </w:pPr>
      <w:r>
        <w:t>(nome completo)</w:t>
      </w:r>
    </w:p>
    <w:p w:rsidR="00E72DD2" w:rsidRDefault="001012B7">
      <w:pPr>
        <w:tabs>
          <w:tab w:val="left" w:pos="2978"/>
          <w:tab w:val="left" w:pos="3929"/>
          <w:tab w:val="left" w:pos="5384"/>
          <w:tab w:val="left" w:pos="6666"/>
          <w:tab w:val="left" w:pos="7758"/>
          <w:tab w:val="left" w:pos="7941"/>
        </w:tabs>
        <w:spacing w:before="127" w:line="360" w:lineRule="auto"/>
        <w:ind w:left="203" w:right="1932"/>
      </w:pPr>
      <w:r>
        <w:t>CPF</w:t>
      </w:r>
      <w:r>
        <w:rPr>
          <w:spacing w:val="1"/>
        </w:rPr>
        <w:t xml:space="preserve"> </w:t>
      </w:r>
      <w:r>
        <w:rPr>
          <w:spacing w:val="-4"/>
        </w:rPr>
        <w:t>nº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7"/>
        </w:rPr>
        <w:t>-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Fone:(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-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rPr>
          <w:spacing w:val="-1"/>
        </w:rPr>
        <w:t xml:space="preserve">Endereço </w:t>
      </w:r>
      <w:r>
        <w:t>residencial: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DD2" w:rsidRDefault="00C53268">
      <w:pPr>
        <w:pStyle w:val="Corpodetexto"/>
      </w:pPr>
      <w:r w:rsidRPr="00C53268">
        <w:pict>
          <v:line id="_x0000_s1029" style="position:absolute;z-index:-251656704;mso-wrap-distance-left:0;mso-wrap-distance-right:0;mso-position-horizontal-relative:page" from="85.1pt,12.6pt" to="453.5pt,12.6pt" strokeweight=".15569mm">
            <w10:wrap type="topAndBottom" anchorx="page"/>
          </v:line>
        </w:pict>
      </w:r>
    </w:p>
    <w:p w:rsidR="00E72DD2" w:rsidRDefault="001012B7">
      <w:pPr>
        <w:tabs>
          <w:tab w:val="left" w:pos="3194"/>
          <w:tab w:val="left" w:pos="4309"/>
          <w:tab w:val="left" w:pos="7792"/>
        </w:tabs>
        <w:spacing w:before="16"/>
        <w:ind w:left="203"/>
      </w:pP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UF: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Correio</w:t>
      </w:r>
      <w:r>
        <w:rPr>
          <w:spacing w:val="2"/>
        </w:rPr>
        <w:t xml:space="preserve"> </w:t>
      </w:r>
      <w:r>
        <w:t>eletrônico:</w:t>
      </w:r>
    </w:p>
    <w:p w:rsidR="00E72DD2" w:rsidRDefault="00C53268">
      <w:pPr>
        <w:tabs>
          <w:tab w:val="left" w:pos="7924"/>
        </w:tabs>
        <w:spacing w:before="127"/>
        <w:ind w:left="203"/>
      </w:pPr>
      <w:r w:rsidRPr="00C53268">
        <w:pict>
          <v:rect id="_x0000_s1028" style="position:absolute;left:0;text-align:left;margin-left:495.05pt;margin-top:-1.15pt;width:2.9pt;height:.5pt;z-index:251656704;mso-position-horizontal-relative:page" fillcolor="black" stroked="f">
            <w10:wrap anchorx="page"/>
          </v:rect>
        </w:pict>
      </w:r>
      <w:r w:rsidR="001012B7">
        <w:rPr>
          <w:u w:val="single"/>
        </w:rPr>
        <w:t xml:space="preserve"> </w:t>
      </w:r>
      <w:r w:rsidR="001012B7">
        <w:rPr>
          <w:u w:val="single"/>
        </w:rPr>
        <w:tab/>
      </w:r>
      <w:r w:rsidR="001012B7">
        <w:t>,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spacing w:before="11"/>
        <w:rPr>
          <w:sz w:val="15"/>
        </w:rPr>
      </w:pPr>
    </w:p>
    <w:p w:rsidR="00E72DD2" w:rsidRDefault="001012B7">
      <w:pPr>
        <w:spacing w:before="91" w:line="360" w:lineRule="auto"/>
        <w:ind w:left="203" w:right="217"/>
        <w:jc w:val="both"/>
      </w:pPr>
      <w:r>
        <w:t xml:space="preserve">Declaramos pela presente procuração que o(a) acima OUTORGANTE estabelece o(a) acima OUTORGADO(A) como seu(sua) legítimo(a) PROCURADOR(A), que será responsável por tomar as providências e decisões que </w:t>
      </w:r>
      <w:r>
        <w:rPr>
          <w:spacing w:val="2"/>
        </w:rPr>
        <w:t xml:space="preserve">se </w:t>
      </w:r>
      <w:r>
        <w:t>fizerem</w:t>
      </w:r>
      <w:r>
        <w:rPr>
          <w:spacing w:val="-15"/>
        </w:rPr>
        <w:t xml:space="preserve"> </w:t>
      </w:r>
      <w:r>
        <w:t>necessárias</w:t>
      </w:r>
      <w:r>
        <w:rPr>
          <w:spacing w:val="-14"/>
        </w:rPr>
        <w:t xml:space="preserve"> </w:t>
      </w:r>
      <w:r>
        <w:t>relacionadas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bolsa</w:t>
      </w:r>
      <w:r>
        <w:rPr>
          <w:spacing w:val="-7"/>
        </w:rPr>
        <w:t xml:space="preserve"> </w:t>
      </w:r>
      <w:r>
        <w:t>durante</w:t>
      </w:r>
      <w:r>
        <w:rPr>
          <w:spacing w:val="-17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período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estudos</w:t>
      </w:r>
      <w:r>
        <w:rPr>
          <w:spacing w:val="-11"/>
        </w:rPr>
        <w:t xml:space="preserve"> </w:t>
      </w:r>
      <w:r>
        <w:t>do(a)</w:t>
      </w:r>
      <w:r>
        <w:rPr>
          <w:spacing w:val="-12"/>
        </w:rPr>
        <w:t xml:space="preserve"> </w:t>
      </w:r>
      <w:r>
        <w:t>OUTORGANTE</w:t>
      </w:r>
      <w:r>
        <w:rPr>
          <w:spacing w:val="-11"/>
        </w:rPr>
        <w:t xml:space="preserve"> </w:t>
      </w:r>
      <w:r>
        <w:rPr>
          <w:spacing w:val="-3"/>
        </w:rPr>
        <w:t>no</w:t>
      </w:r>
      <w:r>
        <w:rPr>
          <w:spacing w:val="-11"/>
        </w:rPr>
        <w:t xml:space="preserve"> </w:t>
      </w:r>
      <w:r>
        <w:t>exterior</w:t>
      </w:r>
      <w:r>
        <w:rPr>
          <w:spacing w:val="-8"/>
        </w:rPr>
        <w:t xml:space="preserve"> </w:t>
      </w:r>
      <w:r>
        <w:rPr>
          <w:spacing w:val="-4"/>
        </w:rPr>
        <w:t>e,</w:t>
      </w:r>
      <w:r>
        <w:rPr>
          <w:spacing w:val="-13"/>
        </w:rPr>
        <w:t xml:space="preserve"> </w:t>
      </w:r>
      <w:r>
        <w:t xml:space="preserve">ainda, no caso de o(a) OUTORGANTE </w:t>
      </w:r>
      <w:r>
        <w:rPr>
          <w:spacing w:val="-3"/>
        </w:rPr>
        <w:t xml:space="preserve">falecer ou </w:t>
      </w:r>
      <w:r>
        <w:t xml:space="preserve">tornar-se incapaz durante o período de permanência no exterior. Nas situações em que o (a) OUTORGANTE não puder manifestar sua vontade, caberá ao(à) OUTORGADO(A) tomar as providências necessárias, inclusive quanto aos recursos </w:t>
      </w:r>
      <w:r>
        <w:rPr>
          <w:spacing w:val="-3"/>
        </w:rPr>
        <w:t xml:space="preserve">da </w:t>
      </w:r>
      <w:r>
        <w:t>bolsa pagos ao(à) OUTORGANTE que eventualmente deverão ser ressarcidos à</w:t>
      </w:r>
      <w:r>
        <w:rPr>
          <w:spacing w:val="1"/>
        </w:rPr>
        <w:t xml:space="preserve"> </w:t>
      </w:r>
      <w:r>
        <w:t>CAPES.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20"/>
        </w:rPr>
      </w:pPr>
    </w:p>
    <w:p w:rsidR="00E72DD2" w:rsidRDefault="00C53268">
      <w:pPr>
        <w:pStyle w:val="Corpodetexto"/>
        <w:spacing w:before="11"/>
        <w:rPr>
          <w:sz w:val="10"/>
        </w:rPr>
      </w:pPr>
      <w:r w:rsidRPr="00C53268">
        <w:pict>
          <v:line id="_x0000_s1027" style="position:absolute;z-index:-251655680;mso-wrap-distance-left:0;mso-wrap-distance-right:0;mso-position-horizontal-relative:page" from="176.4pt,8.5pt" to="413.05pt,8.5pt" strokeweight=".15569mm">
            <w10:wrap type="topAndBottom" anchorx="page"/>
          </v:line>
        </w:pict>
      </w:r>
    </w:p>
    <w:p w:rsidR="00E72DD2" w:rsidRDefault="001012B7">
      <w:pPr>
        <w:spacing w:before="17"/>
        <w:ind w:left="3346" w:right="3489"/>
        <w:jc w:val="center"/>
      </w:pPr>
      <w:r>
        <w:t>ASSINATURA DO(A) OUTORGANTE</w:t>
      </w:r>
    </w:p>
    <w:p w:rsidR="00E72DD2" w:rsidRDefault="00E72DD2">
      <w:pPr>
        <w:pStyle w:val="Corpodetexto"/>
        <w:rPr>
          <w:sz w:val="20"/>
        </w:rPr>
      </w:pPr>
    </w:p>
    <w:p w:rsidR="00E72DD2" w:rsidRDefault="00E72DD2">
      <w:pPr>
        <w:pStyle w:val="Corpodetexto"/>
        <w:rPr>
          <w:sz w:val="20"/>
        </w:rPr>
      </w:pPr>
    </w:p>
    <w:p w:rsidR="00E72DD2" w:rsidRDefault="00C53268">
      <w:pPr>
        <w:pStyle w:val="Corpodetexto"/>
        <w:spacing w:before="10"/>
        <w:rPr>
          <w:sz w:val="21"/>
        </w:rPr>
      </w:pPr>
      <w:r w:rsidRPr="00C53268">
        <w:pict>
          <v:line id="_x0000_s1026" style="position:absolute;z-index:-251654656;mso-wrap-distance-left:0;mso-wrap-distance-right:0;mso-position-horizontal-relative:page" from="177.85pt,14.8pt" to="414.35pt,14.8pt" strokeweight=".15569mm">
            <w10:wrap type="topAndBottom" anchorx="page"/>
          </v:line>
        </w:pict>
      </w:r>
    </w:p>
    <w:p w:rsidR="00E72DD2" w:rsidRDefault="001012B7">
      <w:pPr>
        <w:spacing w:before="18"/>
        <w:ind w:left="3346" w:right="3497"/>
        <w:jc w:val="center"/>
      </w:pPr>
      <w:r>
        <w:t>ASSINATURA DO(A) OUTORGADO(A)</w:t>
      </w:r>
    </w:p>
    <w:sectPr w:rsidR="00E72DD2" w:rsidSect="00E72DD2">
      <w:pgSz w:w="11910" w:h="16840"/>
      <w:pgMar w:top="1580" w:right="760" w:bottom="280" w:left="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15" w:rsidRDefault="00586F15" w:rsidP="00567A55">
      <w:r>
        <w:separator/>
      </w:r>
    </w:p>
  </w:endnote>
  <w:endnote w:type="continuationSeparator" w:id="0">
    <w:p w:rsidR="00586F15" w:rsidRDefault="00586F15" w:rsidP="0056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4282"/>
      <w:docPartObj>
        <w:docPartGallery w:val="Page Numbers (Bottom of Page)"/>
        <w:docPartUnique/>
      </w:docPartObj>
    </w:sdtPr>
    <w:sdtContent>
      <w:sdt>
        <w:sdtPr>
          <w:rPr>
            <w:lang w:val="pt-BR"/>
          </w:rPr>
          <w:id w:val="250395305"/>
          <w:docPartObj>
            <w:docPartGallery w:val="Page Numbers (Top of Page)"/>
            <w:docPartUnique/>
          </w:docPartObj>
        </w:sdtPr>
        <w:sdtContent>
          <w:p w:rsidR="00567A55" w:rsidRDefault="00567A55">
            <w:pPr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 w:rsidR="00C53268">
              <w:rPr>
                <w:lang w:val="pt-BR"/>
              </w:rPr>
              <w:fldChar w:fldCharType="begin"/>
            </w:r>
            <w:r>
              <w:rPr>
                <w:lang w:val="pt-BR"/>
              </w:rPr>
              <w:instrText xml:space="preserve"> PAGE </w:instrText>
            </w:r>
            <w:r w:rsidR="00C53268">
              <w:rPr>
                <w:lang w:val="pt-BR"/>
              </w:rPr>
              <w:fldChar w:fldCharType="separate"/>
            </w:r>
            <w:r w:rsidR="00AE60AD">
              <w:rPr>
                <w:noProof/>
                <w:lang w:val="pt-BR"/>
              </w:rPr>
              <w:t>6</w:t>
            </w:r>
            <w:r w:rsidR="00C53268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 w:rsidR="00C53268">
              <w:rPr>
                <w:lang w:val="pt-BR"/>
              </w:rPr>
              <w:fldChar w:fldCharType="begin"/>
            </w:r>
            <w:r>
              <w:rPr>
                <w:lang w:val="pt-BR"/>
              </w:rPr>
              <w:instrText xml:space="preserve"> NUMPAGES  </w:instrText>
            </w:r>
            <w:r w:rsidR="00C53268">
              <w:rPr>
                <w:lang w:val="pt-BR"/>
              </w:rPr>
              <w:fldChar w:fldCharType="separate"/>
            </w:r>
            <w:r w:rsidR="00AE60AD">
              <w:rPr>
                <w:noProof/>
                <w:lang w:val="pt-BR"/>
              </w:rPr>
              <w:t>6</w:t>
            </w:r>
            <w:r w:rsidR="00C53268">
              <w:rPr>
                <w:lang w:val="pt-BR"/>
              </w:rPr>
              <w:fldChar w:fldCharType="end"/>
            </w:r>
          </w:p>
        </w:sdtContent>
      </w:sdt>
      <w:p w:rsidR="00567A55" w:rsidRDefault="00C53268">
        <w:pPr>
          <w:pStyle w:val="Rodap"/>
          <w:jc w:val="right"/>
        </w:pPr>
        <w:fldSimple w:instr=" PAGE   \* MERGEFORMAT ">
          <w:r w:rsidR="00AE60AD">
            <w:rPr>
              <w:noProof/>
            </w:rPr>
            <w:t>6</w:t>
          </w:r>
        </w:fldSimple>
      </w:p>
    </w:sdtContent>
  </w:sdt>
  <w:p w:rsidR="00567A55" w:rsidRDefault="00567A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15" w:rsidRDefault="00586F15" w:rsidP="00567A55">
      <w:r>
        <w:separator/>
      </w:r>
    </w:p>
  </w:footnote>
  <w:footnote w:type="continuationSeparator" w:id="0">
    <w:p w:rsidR="00586F15" w:rsidRDefault="00586F15" w:rsidP="00567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FC5"/>
    <w:multiLevelType w:val="hybridMultilevel"/>
    <w:tmpl w:val="35508EB8"/>
    <w:lvl w:ilvl="0" w:tplc="A56825F4">
      <w:start w:val="3"/>
      <w:numFmt w:val="lowerLetter"/>
      <w:lvlText w:val="%1)"/>
      <w:lvlJc w:val="left"/>
      <w:pPr>
        <w:ind w:left="635" w:hanging="18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en-US" w:eastAsia="en-US" w:bidi="en-US"/>
      </w:rPr>
    </w:lvl>
    <w:lvl w:ilvl="1" w:tplc="8DD841C8">
      <w:numFmt w:val="bullet"/>
      <w:lvlText w:val="•"/>
      <w:lvlJc w:val="left"/>
      <w:pPr>
        <w:ind w:left="1646" w:hanging="188"/>
      </w:pPr>
      <w:rPr>
        <w:rFonts w:hint="default"/>
        <w:lang w:val="en-US" w:eastAsia="en-US" w:bidi="en-US"/>
      </w:rPr>
    </w:lvl>
    <w:lvl w:ilvl="2" w:tplc="2638AD4C">
      <w:numFmt w:val="bullet"/>
      <w:lvlText w:val="•"/>
      <w:lvlJc w:val="left"/>
      <w:pPr>
        <w:ind w:left="2653" w:hanging="188"/>
      </w:pPr>
      <w:rPr>
        <w:rFonts w:hint="default"/>
        <w:lang w:val="en-US" w:eastAsia="en-US" w:bidi="en-US"/>
      </w:rPr>
    </w:lvl>
    <w:lvl w:ilvl="3" w:tplc="B6EC08A6">
      <w:numFmt w:val="bullet"/>
      <w:lvlText w:val="•"/>
      <w:lvlJc w:val="left"/>
      <w:pPr>
        <w:ind w:left="3660" w:hanging="188"/>
      </w:pPr>
      <w:rPr>
        <w:rFonts w:hint="default"/>
        <w:lang w:val="en-US" w:eastAsia="en-US" w:bidi="en-US"/>
      </w:rPr>
    </w:lvl>
    <w:lvl w:ilvl="4" w:tplc="41222CCC">
      <w:numFmt w:val="bullet"/>
      <w:lvlText w:val="•"/>
      <w:lvlJc w:val="left"/>
      <w:pPr>
        <w:ind w:left="4667" w:hanging="188"/>
      </w:pPr>
      <w:rPr>
        <w:rFonts w:hint="default"/>
        <w:lang w:val="en-US" w:eastAsia="en-US" w:bidi="en-US"/>
      </w:rPr>
    </w:lvl>
    <w:lvl w:ilvl="5" w:tplc="1424F940">
      <w:numFmt w:val="bullet"/>
      <w:lvlText w:val="•"/>
      <w:lvlJc w:val="left"/>
      <w:pPr>
        <w:ind w:left="5674" w:hanging="188"/>
      </w:pPr>
      <w:rPr>
        <w:rFonts w:hint="default"/>
        <w:lang w:val="en-US" w:eastAsia="en-US" w:bidi="en-US"/>
      </w:rPr>
    </w:lvl>
    <w:lvl w:ilvl="6" w:tplc="C8144D3C">
      <w:numFmt w:val="bullet"/>
      <w:lvlText w:val="•"/>
      <w:lvlJc w:val="left"/>
      <w:pPr>
        <w:ind w:left="6681" w:hanging="188"/>
      </w:pPr>
      <w:rPr>
        <w:rFonts w:hint="default"/>
        <w:lang w:val="en-US" w:eastAsia="en-US" w:bidi="en-US"/>
      </w:rPr>
    </w:lvl>
    <w:lvl w:ilvl="7" w:tplc="48869668">
      <w:numFmt w:val="bullet"/>
      <w:lvlText w:val="•"/>
      <w:lvlJc w:val="left"/>
      <w:pPr>
        <w:ind w:left="7688" w:hanging="188"/>
      </w:pPr>
      <w:rPr>
        <w:rFonts w:hint="default"/>
        <w:lang w:val="en-US" w:eastAsia="en-US" w:bidi="en-US"/>
      </w:rPr>
    </w:lvl>
    <w:lvl w:ilvl="8" w:tplc="AEE8A768">
      <w:numFmt w:val="bullet"/>
      <w:lvlText w:val="•"/>
      <w:lvlJc w:val="left"/>
      <w:pPr>
        <w:ind w:left="8695" w:hanging="188"/>
      </w:pPr>
      <w:rPr>
        <w:rFonts w:hint="default"/>
        <w:lang w:val="en-US" w:eastAsia="en-US" w:bidi="en-US"/>
      </w:rPr>
    </w:lvl>
  </w:abstractNum>
  <w:abstractNum w:abstractNumId="1">
    <w:nsid w:val="0B6F5952"/>
    <w:multiLevelType w:val="hybridMultilevel"/>
    <w:tmpl w:val="D30C06D6"/>
    <w:lvl w:ilvl="0" w:tplc="B240D9C4">
      <w:start w:val="1"/>
      <w:numFmt w:val="lowerLetter"/>
      <w:lvlText w:val="%1)"/>
      <w:lvlJc w:val="left"/>
      <w:pPr>
        <w:ind w:left="448" w:hanging="18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CA70AA9A">
      <w:numFmt w:val="bullet"/>
      <w:lvlText w:val="•"/>
      <w:lvlJc w:val="left"/>
      <w:pPr>
        <w:ind w:left="1466" w:hanging="188"/>
      </w:pPr>
      <w:rPr>
        <w:rFonts w:hint="default"/>
        <w:lang w:val="en-US" w:eastAsia="en-US" w:bidi="en-US"/>
      </w:rPr>
    </w:lvl>
    <w:lvl w:ilvl="2" w:tplc="85465F36">
      <w:numFmt w:val="bullet"/>
      <w:lvlText w:val="•"/>
      <w:lvlJc w:val="left"/>
      <w:pPr>
        <w:ind w:left="2493" w:hanging="188"/>
      </w:pPr>
      <w:rPr>
        <w:rFonts w:hint="default"/>
        <w:lang w:val="en-US" w:eastAsia="en-US" w:bidi="en-US"/>
      </w:rPr>
    </w:lvl>
    <w:lvl w:ilvl="3" w:tplc="F198FD0C">
      <w:numFmt w:val="bullet"/>
      <w:lvlText w:val="•"/>
      <w:lvlJc w:val="left"/>
      <w:pPr>
        <w:ind w:left="3520" w:hanging="188"/>
      </w:pPr>
      <w:rPr>
        <w:rFonts w:hint="default"/>
        <w:lang w:val="en-US" w:eastAsia="en-US" w:bidi="en-US"/>
      </w:rPr>
    </w:lvl>
    <w:lvl w:ilvl="4" w:tplc="7EA62DCA">
      <w:numFmt w:val="bullet"/>
      <w:lvlText w:val="•"/>
      <w:lvlJc w:val="left"/>
      <w:pPr>
        <w:ind w:left="4547" w:hanging="188"/>
      </w:pPr>
      <w:rPr>
        <w:rFonts w:hint="default"/>
        <w:lang w:val="en-US" w:eastAsia="en-US" w:bidi="en-US"/>
      </w:rPr>
    </w:lvl>
    <w:lvl w:ilvl="5" w:tplc="FD309D8E">
      <w:numFmt w:val="bullet"/>
      <w:lvlText w:val="•"/>
      <w:lvlJc w:val="left"/>
      <w:pPr>
        <w:ind w:left="5574" w:hanging="188"/>
      </w:pPr>
      <w:rPr>
        <w:rFonts w:hint="default"/>
        <w:lang w:val="en-US" w:eastAsia="en-US" w:bidi="en-US"/>
      </w:rPr>
    </w:lvl>
    <w:lvl w:ilvl="6" w:tplc="D8BEA61E">
      <w:numFmt w:val="bullet"/>
      <w:lvlText w:val="•"/>
      <w:lvlJc w:val="left"/>
      <w:pPr>
        <w:ind w:left="6601" w:hanging="188"/>
      </w:pPr>
      <w:rPr>
        <w:rFonts w:hint="default"/>
        <w:lang w:val="en-US" w:eastAsia="en-US" w:bidi="en-US"/>
      </w:rPr>
    </w:lvl>
    <w:lvl w:ilvl="7" w:tplc="464C4E4A">
      <w:numFmt w:val="bullet"/>
      <w:lvlText w:val="•"/>
      <w:lvlJc w:val="left"/>
      <w:pPr>
        <w:ind w:left="7628" w:hanging="188"/>
      </w:pPr>
      <w:rPr>
        <w:rFonts w:hint="default"/>
        <w:lang w:val="en-US" w:eastAsia="en-US" w:bidi="en-US"/>
      </w:rPr>
    </w:lvl>
    <w:lvl w:ilvl="8" w:tplc="06D443FA">
      <w:numFmt w:val="bullet"/>
      <w:lvlText w:val="•"/>
      <w:lvlJc w:val="left"/>
      <w:pPr>
        <w:ind w:left="8655" w:hanging="188"/>
      </w:pPr>
      <w:rPr>
        <w:rFonts w:hint="default"/>
        <w:lang w:val="en-US" w:eastAsia="en-US" w:bidi="en-US"/>
      </w:rPr>
    </w:lvl>
  </w:abstractNum>
  <w:abstractNum w:abstractNumId="2">
    <w:nsid w:val="169D49C5"/>
    <w:multiLevelType w:val="hybridMultilevel"/>
    <w:tmpl w:val="904AF078"/>
    <w:lvl w:ilvl="0" w:tplc="F462E5EA">
      <w:start w:val="1"/>
      <w:numFmt w:val="upperRoman"/>
      <w:lvlText w:val="%1-"/>
      <w:lvlJc w:val="left"/>
      <w:pPr>
        <w:ind w:left="606" w:hanging="159"/>
        <w:jc w:val="left"/>
      </w:pPr>
      <w:rPr>
        <w:rFonts w:hint="default"/>
        <w:b/>
        <w:bCs/>
        <w:w w:val="98"/>
        <w:lang w:val="en-US" w:eastAsia="en-US" w:bidi="en-US"/>
      </w:rPr>
    </w:lvl>
    <w:lvl w:ilvl="1" w:tplc="D80E165C">
      <w:numFmt w:val="bullet"/>
      <w:lvlText w:val="•"/>
      <w:lvlJc w:val="left"/>
      <w:pPr>
        <w:ind w:left="1610" w:hanging="159"/>
      </w:pPr>
      <w:rPr>
        <w:rFonts w:hint="default"/>
        <w:lang w:val="en-US" w:eastAsia="en-US" w:bidi="en-US"/>
      </w:rPr>
    </w:lvl>
    <w:lvl w:ilvl="2" w:tplc="4150EB22">
      <w:numFmt w:val="bullet"/>
      <w:lvlText w:val="•"/>
      <w:lvlJc w:val="left"/>
      <w:pPr>
        <w:ind w:left="2621" w:hanging="159"/>
      </w:pPr>
      <w:rPr>
        <w:rFonts w:hint="default"/>
        <w:lang w:val="en-US" w:eastAsia="en-US" w:bidi="en-US"/>
      </w:rPr>
    </w:lvl>
    <w:lvl w:ilvl="3" w:tplc="23F6EBEC">
      <w:numFmt w:val="bullet"/>
      <w:lvlText w:val="•"/>
      <w:lvlJc w:val="left"/>
      <w:pPr>
        <w:ind w:left="3632" w:hanging="159"/>
      </w:pPr>
      <w:rPr>
        <w:rFonts w:hint="default"/>
        <w:lang w:val="en-US" w:eastAsia="en-US" w:bidi="en-US"/>
      </w:rPr>
    </w:lvl>
    <w:lvl w:ilvl="4" w:tplc="3E9AF24C">
      <w:numFmt w:val="bullet"/>
      <w:lvlText w:val="•"/>
      <w:lvlJc w:val="left"/>
      <w:pPr>
        <w:ind w:left="4643" w:hanging="159"/>
      </w:pPr>
      <w:rPr>
        <w:rFonts w:hint="default"/>
        <w:lang w:val="en-US" w:eastAsia="en-US" w:bidi="en-US"/>
      </w:rPr>
    </w:lvl>
    <w:lvl w:ilvl="5" w:tplc="D18EBEEE">
      <w:numFmt w:val="bullet"/>
      <w:lvlText w:val="•"/>
      <w:lvlJc w:val="left"/>
      <w:pPr>
        <w:ind w:left="5654" w:hanging="159"/>
      </w:pPr>
      <w:rPr>
        <w:rFonts w:hint="default"/>
        <w:lang w:val="en-US" w:eastAsia="en-US" w:bidi="en-US"/>
      </w:rPr>
    </w:lvl>
    <w:lvl w:ilvl="6" w:tplc="5BA09176">
      <w:numFmt w:val="bullet"/>
      <w:lvlText w:val="•"/>
      <w:lvlJc w:val="left"/>
      <w:pPr>
        <w:ind w:left="6665" w:hanging="159"/>
      </w:pPr>
      <w:rPr>
        <w:rFonts w:hint="default"/>
        <w:lang w:val="en-US" w:eastAsia="en-US" w:bidi="en-US"/>
      </w:rPr>
    </w:lvl>
    <w:lvl w:ilvl="7" w:tplc="BE02D906">
      <w:numFmt w:val="bullet"/>
      <w:lvlText w:val="•"/>
      <w:lvlJc w:val="left"/>
      <w:pPr>
        <w:ind w:left="7676" w:hanging="159"/>
      </w:pPr>
      <w:rPr>
        <w:rFonts w:hint="default"/>
        <w:lang w:val="en-US" w:eastAsia="en-US" w:bidi="en-US"/>
      </w:rPr>
    </w:lvl>
    <w:lvl w:ilvl="8" w:tplc="51082BB2">
      <w:numFmt w:val="bullet"/>
      <w:lvlText w:val="•"/>
      <w:lvlJc w:val="left"/>
      <w:pPr>
        <w:ind w:left="8687" w:hanging="159"/>
      </w:pPr>
      <w:rPr>
        <w:rFonts w:hint="default"/>
        <w:lang w:val="en-US" w:eastAsia="en-US" w:bidi="en-US"/>
      </w:rPr>
    </w:lvl>
  </w:abstractNum>
  <w:abstractNum w:abstractNumId="3">
    <w:nsid w:val="1BCA44B6"/>
    <w:multiLevelType w:val="hybridMultilevel"/>
    <w:tmpl w:val="6686B99E"/>
    <w:lvl w:ilvl="0" w:tplc="8AECE216">
      <w:start w:val="1"/>
      <w:numFmt w:val="lowerLetter"/>
      <w:lvlText w:val="%1)"/>
      <w:lvlJc w:val="left"/>
      <w:pPr>
        <w:ind w:left="448" w:hanging="18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4266F00">
      <w:numFmt w:val="bullet"/>
      <w:lvlText w:val="•"/>
      <w:lvlJc w:val="left"/>
      <w:pPr>
        <w:ind w:left="1466" w:hanging="188"/>
      </w:pPr>
      <w:rPr>
        <w:rFonts w:hint="default"/>
        <w:lang w:val="en-US" w:eastAsia="en-US" w:bidi="en-US"/>
      </w:rPr>
    </w:lvl>
    <w:lvl w:ilvl="2" w:tplc="F15AD312">
      <w:numFmt w:val="bullet"/>
      <w:lvlText w:val="•"/>
      <w:lvlJc w:val="left"/>
      <w:pPr>
        <w:ind w:left="2493" w:hanging="188"/>
      </w:pPr>
      <w:rPr>
        <w:rFonts w:hint="default"/>
        <w:lang w:val="en-US" w:eastAsia="en-US" w:bidi="en-US"/>
      </w:rPr>
    </w:lvl>
    <w:lvl w:ilvl="3" w:tplc="15628FAA">
      <w:numFmt w:val="bullet"/>
      <w:lvlText w:val="•"/>
      <w:lvlJc w:val="left"/>
      <w:pPr>
        <w:ind w:left="3520" w:hanging="188"/>
      </w:pPr>
      <w:rPr>
        <w:rFonts w:hint="default"/>
        <w:lang w:val="en-US" w:eastAsia="en-US" w:bidi="en-US"/>
      </w:rPr>
    </w:lvl>
    <w:lvl w:ilvl="4" w:tplc="E3DC2FCC">
      <w:numFmt w:val="bullet"/>
      <w:lvlText w:val="•"/>
      <w:lvlJc w:val="left"/>
      <w:pPr>
        <w:ind w:left="4547" w:hanging="188"/>
      </w:pPr>
      <w:rPr>
        <w:rFonts w:hint="default"/>
        <w:lang w:val="en-US" w:eastAsia="en-US" w:bidi="en-US"/>
      </w:rPr>
    </w:lvl>
    <w:lvl w:ilvl="5" w:tplc="11AEA8D0">
      <w:numFmt w:val="bullet"/>
      <w:lvlText w:val="•"/>
      <w:lvlJc w:val="left"/>
      <w:pPr>
        <w:ind w:left="5574" w:hanging="188"/>
      </w:pPr>
      <w:rPr>
        <w:rFonts w:hint="default"/>
        <w:lang w:val="en-US" w:eastAsia="en-US" w:bidi="en-US"/>
      </w:rPr>
    </w:lvl>
    <w:lvl w:ilvl="6" w:tplc="A9E8A8F2">
      <w:numFmt w:val="bullet"/>
      <w:lvlText w:val="•"/>
      <w:lvlJc w:val="left"/>
      <w:pPr>
        <w:ind w:left="6601" w:hanging="188"/>
      </w:pPr>
      <w:rPr>
        <w:rFonts w:hint="default"/>
        <w:lang w:val="en-US" w:eastAsia="en-US" w:bidi="en-US"/>
      </w:rPr>
    </w:lvl>
    <w:lvl w:ilvl="7" w:tplc="C31A6996">
      <w:numFmt w:val="bullet"/>
      <w:lvlText w:val="•"/>
      <w:lvlJc w:val="left"/>
      <w:pPr>
        <w:ind w:left="7628" w:hanging="188"/>
      </w:pPr>
      <w:rPr>
        <w:rFonts w:hint="default"/>
        <w:lang w:val="en-US" w:eastAsia="en-US" w:bidi="en-US"/>
      </w:rPr>
    </w:lvl>
    <w:lvl w:ilvl="8" w:tplc="2F32FF62">
      <w:numFmt w:val="bullet"/>
      <w:lvlText w:val="•"/>
      <w:lvlJc w:val="left"/>
      <w:pPr>
        <w:ind w:left="8655" w:hanging="188"/>
      </w:pPr>
      <w:rPr>
        <w:rFonts w:hint="default"/>
        <w:lang w:val="en-US" w:eastAsia="en-US" w:bidi="en-US"/>
      </w:rPr>
    </w:lvl>
  </w:abstractNum>
  <w:abstractNum w:abstractNumId="4">
    <w:nsid w:val="253B0358"/>
    <w:multiLevelType w:val="hybridMultilevel"/>
    <w:tmpl w:val="EF38D110"/>
    <w:lvl w:ilvl="0" w:tplc="12ACD13E">
      <w:start w:val="1"/>
      <w:numFmt w:val="lowerLetter"/>
      <w:lvlText w:val="%1)"/>
      <w:lvlJc w:val="left"/>
      <w:pPr>
        <w:ind w:left="635" w:hanging="18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B71C5450">
      <w:numFmt w:val="bullet"/>
      <w:lvlText w:val="•"/>
      <w:lvlJc w:val="left"/>
      <w:pPr>
        <w:ind w:left="1646" w:hanging="188"/>
      </w:pPr>
      <w:rPr>
        <w:rFonts w:hint="default"/>
        <w:lang w:val="en-US" w:eastAsia="en-US" w:bidi="en-US"/>
      </w:rPr>
    </w:lvl>
    <w:lvl w:ilvl="2" w:tplc="E5CE939A">
      <w:numFmt w:val="bullet"/>
      <w:lvlText w:val="•"/>
      <w:lvlJc w:val="left"/>
      <w:pPr>
        <w:ind w:left="2653" w:hanging="188"/>
      </w:pPr>
      <w:rPr>
        <w:rFonts w:hint="default"/>
        <w:lang w:val="en-US" w:eastAsia="en-US" w:bidi="en-US"/>
      </w:rPr>
    </w:lvl>
    <w:lvl w:ilvl="3" w:tplc="E4BA330A">
      <w:numFmt w:val="bullet"/>
      <w:lvlText w:val="•"/>
      <w:lvlJc w:val="left"/>
      <w:pPr>
        <w:ind w:left="3660" w:hanging="188"/>
      </w:pPr>
      <w:rPr>
        <w:rFonts w:hint="default"/>
        <w:lang w:val="en-US" w:eastAsia="en-US" w:bidi="en-US"/>
      </w:rPr>
    </w:lvl>
    <w:lvl w:ilvl="4" w:tplc="89B44F64">
      <w:numFmt w:val="bullet"/>
      <w:lvlText w:val="•"/>
      <w:lvlJc w:val="left"/>
      <w:pPr>
        <w:ind w:left="4667" w:hanging="188"/>
      </w:pPr>
      <w:rPr>
        <w:rFonts w:hint="default"/>
        <w:lang w:val="en-US" w:eastAsia="en-US" w:bidi="en-US"/>
      </w:rPr>
    </w:lvl>
    <w:lvl w:ilvl="5" w:tplc="36EA0794">
      <w:numFmt w:val="bullet"/>
      <w:lvlText w:val="•"/>
      <w:lvlJc w:val="left"/>
      <w:pPr>
        <w:ind w:left="5674" w:hanging="188"/>
      </w:pPr>
      <w:rPr>
        <w:rFonts w:hint="default"/>
        <w:lang w:val="en-US" w:eastAsia="en-US" w:bidi="en-US"/>
      </w:rPr>
    </w:lvl>
    <w:lvl w:ilvl="6" w:tplc="11E0FCD4">
      <w:numFmt w:val="bullet"/>
      <w:lvlText w:val="•"/>
      <w:lvlJc w:val="left"/>
      <w:pPr>
        <w:ind w:left="6681" w:hanging="188"/>
      </w:pPr>
      <w:rPr>
        <w:rFonts w:hint="default"/>
        <w:lang w:val="en-US" w:eastAsia="en-US" w:bidi="en-US"/>
      </w:rPr>
    </w:lvl>
    <w:lvl w:ilvl="7" w:tplc="0C988AE4">
      <w:numFmt w:val="bullet"/>
      <w:lvlText w:val="•"/>
      <w:lvlJc w:val="left"/>
      <w:pPr>
        <w:ind w:left="7688" w:hanging="188"/>
      </w:pPr>
      <w:rPr>
        <w:rFonts w:hint="default"/>
        <w:lang w:val="en-US" w:eastAsia="en-US" w:bidi="en-US"/>
      </w:rPr>
    </w:lvl>
    <w:lvl w:ilvl="8" w:tplc="D8B2A6F4">
      <w:numFmt w:val="bullet"/>
      <w:lvlText w:val="•"/>
      <w:lvlJc w:val="left"/>
      <w:pPr>
        <w:ind w:left="8695" w:hanging="188"/>
      </w:pPr>
      <w:rPr>
        <w:rFonts w:hint="default"/>
        <w:lang w:val="en-US" w:eastAsia="en-US" w:bidi="en-US"/>
      </w:rPr>
    </w:lvl>
  </w:abstractNum>
  <w:abstractNum w:abstractNumId="5">
    <w:nsid w:val="31815268"/>
    <w:multiLevelType w:val="hybridMultilevel"/>
    <w:tmpl w:val="2F46F7AC"/>
    <w:lvl w:ilvl="0" w:tplc="2272B4BC">
      <w:start w:val="1"/>
      <w:numFmt w:val="lowerLetter"/>
      <w:lvlText w:val="%1)"/>
      <w:lvlJc w:val="left"/>
      <w:pPr>
        <w:ind w:left="448" w:hanging="231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en-US" w:eastAsia="en-US" w:bidi="en-US"/>
      </w:rPr>
    </w:lvl>
    <w:lvl w:ilvl="1" w:tplc="24ECBAD4">
      <w:numFmt w:val="bullet"/>
      <w:lvlText w:val="•"/>
      <w:lvlJc w:val="left"/>
      <w:pPr>
        <w:ind w:left="1466" w:hanging="231"/>
      </w:pPr>
      <w:rPr>
        <w:rFonts w:hint="default"/>
        <w:lang w:val="en-US" w:eastAsia="en-US" w:bidi="en-US"/>
      </w:rPr>
    </w:lvl>
    <w:lvl w:ilvl="2" w:tplc="D94E4204">
      <w:numFmt w:val="bullet"/>
      <w:lvlText w:val="•"/>
      <w:lvlJc w:val="left"/>
      <w:pPr>
        <w:ind w:left="2493" w:hanging="231"/>
      </w:pPr>
      <w:rPr>
        <w:rFonts w:hint="default"/>
        <w:lang w:val="en-US" w:eastAsia="en-US" w:bidi="en-US"/>
      </w:rPr>
    </w:lvl>
    <w:lvl w:ilvl="3" w:tplc="1A6CEE3E">
      <w:numFmt w:val="bullet"/>
      <w:lvlText w:val="•"/>
      <w:lvlJc w:val="left"/>
      <w:pPr>
        <w:ind w:left="3520" w:hanging="231"/>
      </w:pPr>
      <w:rPr>
        <w:rFonts w:hint="default"/>
        <w:lang w:val="en-US" w:eastAsia="en-US" w:bidi="en-US"/>
      </w:rPr>
    </w:lvl>
    <w:lvl w:ilvl="4" w:tplc="5BE28A20">
      <w:numFmt w:val="bullet"/>
      <w:lvlText w:val="•"/>
      <w:lvlJc w:val="left"/>
      <w:pPr>
        <w:ind w:left="4547" w:hanging="231"/>
      </w:pPr>
      <w:rPr>
        <w:rFonts w:hint="default"/>
        <w:lang w:val="en-US" w:eastAsia="en-US" w:bidi="en-US"/>
      </w:rPr>
    </w:lvl>
    <w:lvl w:ilvl="5" w:tplc="90DA8930">
      <w:numFmt w:val="bullet"/>
      <w:lvlText w:val="•"/>
      <w:lvlJc w:val="left"/>
      <w:pPr>
        <w:ind w:left="5574" w:hanging="231"/>
      </w:pPr>
      <w:rPr>
        <w:rFonts w:hint="default"/>
        <w:lang w:val="en-US" w:eastAsia="en-US" w:bidi="en-US"/>
      </w:rPr>
    </w:lvl>
    <w:lvl w:ilvl="6" w:tplc="6A8854A6">
      <w:numFmt w:val="bullet"/>
      <w:lvlText w:val="•"/>
      <w:lvlJc w:val="left"/>
      <w:pPr>
        <w:ind w:left="6601" w:hanging="231"/>
      </w:pPr>
      <w:rPr>
        <w:rFonts w:hint="default"/>
        <w:lang w:val="en-US" w:eastAsia="en-US" w:bidi="en-US"/>
      </w:rPr>
    </w:lvl>
    <w:lvl w:ilvl="7" w:tplc="F170081A">
      <w:numFmt w:val="bullet"/>
      <w:lvlText w:val="•"/>
      <w:lvlJc w:val="left"/>
      <w:pPr>
        <w:ind w:left="7628" w:hanging="231"/>
      </w:pPr>
      <w:rPr>
        <w:rFonts w:hint="default"/>
        <w:lang w:val="en-US" w:eastAsia="en-US" w:bidi="en-US"/>
      </w:rPr>
    </w:lvl>
    <w:lvl w:ilvl="8" w:tplc="31D8B0E6">
      <w:numFmt w:val="bullet"/>
      <w:lvlText w:val="•"/>
      <w:lvlJc w:val="left"/>
      <w:pPr>
        <w:ind w:left="8655" w:hanging="231"/>
      </w:pPr>
      <w:rPr>
        <w:rFonts w:hint="default"/>
        <w:lang w:val="en-US" w:eastAsia="en-US" w:bidi="en-US"/>
      </w:rPr>
    </w:lvl>
  </w:abstractNum>
  <w:abstractNum w:abstractNumId="6">
    <w:nsid w:val="39152B4D"/>
    <w:multiLevelType w:val="hybridMultilevel"/>
    <w:tmpl w:val="B7B42B38"/>
    <w:lvl w:ilvl="0" w:tplc="9154C918">
      <w:start w:val="1"/>
      <w:numFmt w:val="upperRoman"/>
      <w:lvlText w:val="%1-"/>
      <w:lvlJc w:val="left"/>
      <w:pPr>
        <w:ind w:left="448" w:hanging="188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18"/>
        <w:szCs w:val="18"/>
        <w:lang w:val="en-US" w:eastAsia="en-US" w:bidi="en-US"/>
      </w:rPr>
    </w:lvl>
    <w:lvl w:ilvl="1" w:tplc="154ED16A">
      <w:numFmt w:val="bullet"/>
      <w:lvlText w:val="•"/>
      <w:lvlJc w:val="left"/>
      <w:pPr>
        <w:ind w:left="1466" w:hanging="188"/>
      </w:pPr>
      <w:rPr>
        <w:rFonts w:hint="default"/>
        <w:lang w:val="en-US" w:eastAsia="en-US" w:bidi="en-US"/>
      </w:rPr>
    </w:lvl>
    <w:lvl w:ilvl="2" w:tplc="5E48897C">
      <w:numFmt w:val="bullet"/>
      <w:lvlText w:val="•"/>
      <w:lvlJc w:val="left"/>
      <w:pPr>
        <w:ind w:left="2493" w:hanging="188"/>
      </w:pPr>
      <w:rPr>
        <w:rFonts w:hint="default"/>
        <w:lang w:val="en-US" w:eastAsia="en-US" w:bidi="en-US"/>
      </w:rPr>
    </w:lvl>
    <w:lvl w:ilvl="3" w:tplc="BCEEA85E">
      <w:numFmt w:val="bullet"/>
      <w:lvlText w:val="•"/>
      <w:lvlJc w:val="left"/>
      <w:pPr>
        <w:ind w:left="3520" w:hanging="188"/>
      </w:pPr>
      <w:rPr>
        <w:rFonts w:hint="default"/>
        <w:lang w:val="en-US" w:eastAsia="en-US" w:bidi="en-US"/>
      </w:rPr>
    </w:lvl>
    <w:lvl w:ilvl="4" w:tplc="C1624A70">
      <w:numFmt w:val="bullet"/>
      <w:lvlText w:val="•"/>
      <w:lvlJc w:val="left"/>
      <w:pPr>
        <w:ind w:left="4547" w:hanging="188"/>
      </w:pPr>
      <w:rPr>
        <w:rFonts w:hint="default"/>
        <w:lang w:val="en-US" w:eastAsia="en-US" w:bidi="en-US"/>
      </w:rPr>
    </w:lvl>
    <w:lvl w:ilvl="5" w:tplc="F9607536">
      <w:numFmt w:val="bullet"/>
      <w:lvlText w:val="•"/>
      <w:lvlJc w:val="left"/>
      <w:pPr>
        <w:ind w:left="5574" w:hanging="188"/>
      </w:pPr>
      <w:rPr>
        <w:rFonts w:hint="default"/>
        <w:lang w:val="en-US" w:eastAsia="en-US" w:bidi="en-US"/>
      </w:rPr>
    </w:lvl>
    <w:lvl w:ilvl="6" w:tplc="21D2D6E0">
      <w:numFmt w:val="bullet"/>
      <w:lvlText w:val="•"/>
      <w:lvlJc w:val="left"/>
      <w:pPr>
        <w:ind w:left="6601" w:hanging="188"/>
      </w:pPr>
      <w:rPr>
        <w:rFonts w:hint="default"/>
        <w:lang w:val="en-US" w:eastAsia="en-US" w:bidi="en-US"/>
      </w:rPr>
    </w:lvl>
    <w:lvl w:ilvl="7" w:tplc="E340A35A">
      <w:numFmt w:val="bullet"/>
      <w:lvlText w:val="•"/>
      <w:lvlJc w:val="left"/>
      <w:pPr>
        <w:ind w:left="7628" w:hanging="188"/>
      </w:pPr>
      <w:rPr>
        <w:rFonts w:hint="default"/>
        <w:lang w:val="en-US" w:eastAsia="en-US" w:bidi="en-US"/>
      </w:rPr>
    </w:lvl>
    <w:lvl w:ilvl="8" w:tplc="3E8278E0">
      <w:numFmt w:val="bullet"/>
      <w:lvlText w:val="•"/>
      <w:lvlJc w:val="left"/>
      <w:pPr>
        <w:ind w:left="8655" w:hanging="188"/>
      </w:pPr>
      <w:rPr>
        <w:rFonts w:hint="default"/>
        <w:lang w:val="en-US" w:eastAsia="en-US" w:bidi="en-US"/>
      </w:rPr>
    </w:lvl>
  </w:abstractNum>
  <w:abstractNum w:abstractNumId="7">
    <w:nsid w:val="3C222488"/>
    <w:multiLevelType w:val="hybridMultilevel"/>
    <w:tmpl w:val="465A5EF2"/>
    <w:lvl w:ilvl="0" w:tplc="EC5C0686">
      <w:start w:val="1"/>
      <w:numFmt w:val="lowerLetter"/>
      <w:lvlText w:val="%1)"/>
      <w:lvlJc w:val="left"/>
      <w:pPr>
        <w:ind w:left="635" w:hanging="188"/>
        <w:jc w:val="left"/>
      </w:pPr>
      <w:rPr>
        <w:rFonts w:hint="default"/>
        <w:b/>
        <w:bCs/>
        <w:w w:val="101"/>
        <w:lang w:val="en-US" w:eastAsia="en-US" w:bidi="en-US"/>
      </w:rPr>
    </w:lvl>
    <w:lvl w:ilvl="1" w:tplc="C5724C6C">
      <w:numFmt w:val="bullet"/>
      <w:lvlText w:val="•"/>
      <w:lvlJc w:val="left"/>
      <w:pPr>
        <w:ind w:left="1646" w:hanging="188"/>
      </w:pPr>
      <w:rPr>
        <w:rFonts w:hint="default"/>
        <w:lang w:val="en-US" w:eastAsia="en-US" w:bidi="en-US"/>
      </w:rPr>
    </w:lvl>
    <w:lvl w:ilvl="2" w:tplc="46A4669C">
      <w:numFmt w:val="bullet"/>
      <w:lvlText w:val="•"/>
      <w:lvlJc w:val="left"/>
      <w:pPr>
        <w:ind w:left="2653" w:hanging="188"/>
      </w:pPr>
      <w:rPr>
        <w:rFonts w:hint="default"/>
        <w:lang w:val="en-US" w:eastAsia="en-US" w:bidi="en-US"/>
      </w:rPr>
    </w:lvl>
    <w:lvl w:ilvl="3" w:tplc="D4ECE2B0">
      <w:numFmt w:val="bullet"/>
      <w:lvlText w:val="•"/>
      <w:lvlJc w:val="left"/>
      <w:pPr>
        <w:ind w:left="3660" w:hanging="188"/>
      </w:pPr>
      <w:rPr>
        <w:rFonts w:hint="default"/>
        <w:lang w:val="en-US" w:eastAsia="en-US" w:bidi="en-US"/>
      </w:rPr>
    </w:lvl>
    <w:lvl w:ilvl="4" w:tplc="35E4F598">
      <w:numFmt w:val="bullet"/>
      <w:lvlText w:val="•"/>
      <w:lvlJc w:val="left"/>
      <w:pPr>
        <w:ind w:left="4667" w:hanging="188"/>
      </w:pPr>
      <w:rPr>
        <w:rFonts w:hint="default"/>
        <w:lang w:val="en-US" w:eastAsia="en-US" w:bidi="en-US"/>
      </w:rPr>
    </w:lvl>
    <w:lvl w:ilvl="5" w:tplc="54DAB0A8">
      <w:numFmt w:val="bullet"/>
      <w:lvlText w:val="•"/>
      <w:lvlJc w:val="left"/>
      <w:pPr>
        <w:ind w:left="5674" w:hanging="188"/>
      </w:pPr>
      <w:rPr>
        <w:rFonts w:hint="default"/>
        <w:lang w:val="en-US" w:eastAsia="en-US" w:bidi="en-US"/>
      </w:rPr>
    </w:lvl>
    <w:lvl w:ilvl="6" w:tplc="BFFCE014">
      <w:numFmt w:val="bullet"/>
      <w:lvlText w:val="•"/>
      <w:lvlJc w:val="left"/>
      <w:pPr>
        <w:ind w:left="6681" w:hanging="188"/>
      </w:pPr>
      <w:rPr>
        <w:rFonts w:hint="default"/>
        <w:lang w:val="en-US" w:eastAsia="en-US" w:bidi="en-US"/>
      </w:rPr>
    </w:lvl>
    <w:lvl w:ilvl="7" w:tplc="078E4BCE">
      <w:numFmt w:val="bullet"/>
      <w:lvlText w:val="•"/>
      <w:lvlJc w:val="left"/>
      <w:pPr>
        <w:ind w:left="7688" w:hanging="188"/>
      </w:pPr>
      <w:rPr>
        <w:rFonts w:hint="default"/>
        <w:lang w:val="en-US" w:eastAsia="en-US" w:bidi="en-US"/>
      </w:rPr>
    </w:lvl>
    <w:lvl w:ilvl="8" w:tplc="93A48934">
      <w:numFmt w:val="bullet"/>
      <w:lvlText w:val="•"/>
      <w:lvlJc w:val="left"/>
      <w:pPr>
        <w:ind w:left="8695" w:hanging="188"/>
      </w:pPr>
      <w:rPr>
        <w:rFonts w:hint="default"/>
        <w:lang w:val="en-US" w:eastAsia="en-US" w:bidi="en-US"/>
      </w:rPr>
    </w:lvl>
  </w:abstractNum>
  <w:abstractNum w:abstractNumId="8">
    <w:nsid w:val="3E451C1E"/>
    <w:multiLevelType w:val="hybridMultilevel"/>
    <w:tmpl w:val="B2FCF6EE"/>
    <w:lvl w:ilvl="0" w:tplc="CB504F1A">
      <w:start w:val="1"/>
      <w:numFmt w:val="upperRoman"/>
      <w:lvlText w:val="%1-"/>
      <w:lvlJc w:val="left"/>
      <w:pPr>
        <w:ind w:left="448" w:hanging="173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18"/>
        <w:szCs w:val="18"/>
        <w:lang w:val="en-US" w:eastAsia="en-US" w:bidi="en-US"/>
      </w:rPr>
    </w:lvl>
    <w:lvl w:ilvl="1" w:tplc="1A8E398A">
      <w:numFmt w:val="bullet"/>
      <w:lvlText w:val="•"/>
      <w:lvlJc w:val="left"/>
      <w:pPr>
        <w:ind w:left="1466" w:hanging="173"/>
      </w:pPr>
      <w:rPr>
        <w:rFonts w:hint="default"/>
        <w:lang w:val="en-US" w:eastAsia="en-US" w:bidi="en-US"/>
      </w:rPr>
    </w:lvl>
    <w:lvl w:ilvl="2" w:tplc="DBD2B2DA">
      <w:numFmt w:val="bullet"/>
      <w:lvlText w:val="•"/>
      <w:lvlJc w:val="left"/>
      <w:pPr>
        <w:ind w:left="2493" w:hanging="173"/>
      </w:pPr>
      <w:rPr>
        <w:rFonts w:hint="default"/>
        <w:lang w:val="en-US" w:eastAsia="en-US" w:bidi="en-US"/>
      </w:rPr>
    </w:lvl>
    <w:lvl w:ilvl="3" w:tplc="E662D1A2">
      <w:numFmt w:val="bullet"/>
      <w:lvlText w:val="•"/>
      <w:lvlJc w:val="left"/>
      <w:pPr>
        <w:ind w:left="3520" w:hanging="173"/>
      </w:pPr>
      <w:rPr>
        <w:rFonts w:hint="default"/>
        <w:lang w:val="en-US" w:eastAsia="en-US" w:bidi="en-US"/>
      </w:rPr>
    </w:lvl>
    <w:lvl w:ilvl="4" w:tplc="E6420BD8">
      <w:numFmt w:val="bullet"/>
      <w:lvlText w:val="•"/>
      <w:lvlJc w:val="left"/>
      <w:pPr>
        <w:ind w:left="4547" w:hanging="173"/>
      </w:pPr>
      <w:rPr>
        <w:rFonts w:hint="default"/>
        <w:lang w:val="en-US" w:eastAsia="en-US" w:bidi="en-US"/>
      </w:rPr>
    </w:lvl>
    <w:lvl w:ilvl="5" w:tplc="97F2AF84">
      <w:numFmt w:val="bullet"/>
      <w:lvlText w:val="•"/>
      <w:lvlJc w:val="left"/>
      <w:pPr>
        <w:ind w:left="5574" w:hanging="173"/>
      </w:pPr>
      <w:rPr>
        <w:rFonts w:hint="default"/>
        <w:lang w:val="en-US" w:eastAsia="en-US" w:bidi="en-US"/>
      </w:rPr>
    </w:lvl>
    <w:lvl w:ilvl="6" w:tplc="05A25C30">
      <w:numFmt w:val="bullet"/>
      <w:lvlText w:val="•"/>
      <w:lvlJc w:val="left"/>
      <w:pPr>
        <w:ind w:left="6601" w:hanging="173"/>
      </w:pPr>
      <w:rPr>
        <w:rFonts w:hint="default"/>
        <w:lang w:val="en-US" w:eastAsia="en-US" w:bidi="en-US"/>
      </w:rPr>
    </w:lvl>
    <w:lvl w:ilvl="7" w:tplc="32B48642">
      <w:numFmt w:val="bullet"/>
      <w:lvlText w:val="•"/>
      <w:lvlJc w:val="left"/>
      <w:pPr>
        <w:ind w:left="7628" w:hanging="173"/>
      </w:pPr>
      <w:rPr>
        <w:rFonts w:hint="default"/>
        <w:lang w:val="en-US" w:eastAsia="en-US" w:bidi="en-US"/>
      </w:rPr>
    </w:lvl>
    <w:lvl w:ilvl="8" w:tplc="2F64725A">
      <w:numFmt w:val="bullet"/>
      <w:lvlText w:val="•"/>
      <w:lvlJc w:val="left"/>
      <w:pPr>
        <w:ind w:left="8655" w:hanging="173"/>
      </w:pPr>
      <w:rPr>
        <w:rFonts w:hint="default"/>
        <w:lang w:val="en-US" w:eastAsia="en-US" w:bidi="en-US"/>
      </w:rPr>
    </w:lvl>
  </w:abstractNum>
  <w:abstractNum w:abstractNumId="9">
    <w:nsid w:val="4FD304F7"/>
    <w:multiLevelType w:val="hybridMultilevel"/>
    <w:tmpl w:val="334C6584"/>
    <w:lvl w:ilvl="0" w:tplc="0688DCD8">
      <w:start w:val="1"/>
      <w:numFmt w:val="upperRoman"/>
      <w:lvlText w:val="%1-"/>
      <w:lvlJc w:val="left"/>
      <w:pPr>
        <w:ind w:left="448" w:hanging="168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18"/>
        <w:szCs w:val="18"/>
        <w:lang w:val="en-US" w:eastAsia="en-US" w:bidi="en-US"/>
      </w:rPr>
    </w:lvl>
    <w:lvl w:ilvl="1" w:tplc="DFF2D6B6">
      <w:numFmt w:val="bullet"/>
      <w:lvlText w:val="•"/>
      <w:lvlJc w:val="left"/>
      <w:pPr>
        <w:ind w:left="1466" w:hanging="168"/>
      </w:pPr>
      <w:rPr>
        <w:rFonts w:hint="default"/>
        <w:lang w:val="en-US" w:eastAsia="en-US" w:bidi="en-US"/>
      </w:rPr>
    </w:lvl>
    <w:lvl w:ilvl="2" w:tplc="B5AE651C">
      <w:numFmt w:val="bullet"/>
      <w:lvlText w:val="•"/>
      <w:lvlJc w:val="left"/>
      <w:pPr>
        <w:ind w:left="2493" w:hanging="168"/>
      </w:pPr>
      <w:rPr>
        <w:rFonts w:hint="default"/>
        <w:lang w:val="en-US" w:eastAsia="en-US" w:bidi="en-US"/>
      </w:rPr>
    </w:lvl>
    <w:lvl w:ilvl="3" w:tplc="4C6AD6BA">
      <w:numFmt w:val="bullet"/>
      <w:lvlText w:val="•"/>
      <w:lvlJc w:val="left"/>
      <w:pPr>
        <w:ind w:left="3520" w:hanging="168"/>
      </w:pPr>
      <w:rPr>
        <w:rFonts w:hint="default"/>
        <w:lang w:val="en-US" w:eastAsia="en-US" w:bidi="en-US"/>
      </w:rPr>
    </w:lvl>
    <w:lvl w:ilvl="4" w:tplc="4ECC51BA">
      <w:numFmt w:val="bullet"/>
      <w:lvlText w:val="•"/>
      <w:lvlJc w:val="left"/>
      <w:pPr>
        <w:ind w:left="4547" w:hanging="168"/>
      </w:pPr>
      <w:rPr>
        <w:rFonts w:hint="default"/>
        <w:lang w:val="en-US" w:eastAsia="en-US" w:bidi="en-US"/>
      </w:rPr>
    </w:lvl>
    <w:lvl w:ilvl="5" w:tplc="B3FA16EE">
      <w:numFmt w:val="bullet"/>
      <w:lvlText w:val="•"/>
      <w:lvlJc w:val="left"/>
      <w:pPr>
        <w:ind w:left="5574" w:hanging="168"/>
      </w:pPr>
      <w:rPr>
        <w:rFonts w:hint="default"/>
        <w:lang w:val="en-US" w:eastAsia="en-US" w:bidi="en-US"/>
      </w:rPr>
    </w:lvl>
    <w:lvl w:ilvl="6" w:tplc="F20EA37C">
      <w:numFmt w:val="bullet"/>
      <w:lvlText w:val="•"/>
      <w:lvlJc w:val="left"/>
      <w:pPr>
        <w:ind w:left="6601" w:hanging="168"/>
      </w:pPr>
      <w:rPr>
        <w:rFonts w:hint="default"/>
        <w:lang w:val="en-US" w:eastAsia="en-US" w:bidi="en-US"/>
      </w:rPr>
    </w:lvl>
    <w:lvl w:ilvl="7" w:tplc="61242B56">
      <w:numFmt w:val="bullet"/>
      <w:lvlText w:val="•"/>
      <w:lvlJc w:val="left"/>
      <w:pPr>
        <w:ind w:left="7628" w:hanging="168"/>
      </w:pPr>
      <w:rPr>
        <w:rFonts w:hint="default"/>
        <w:lang w:val="en-US" w:eastAsia="en-US" w:bidi="en-US"/>
      </w:rPr>
    </w:lvl>
    <w:lvl w:ilvl="8" w:tplc="D45A0C3A">
      <w:numFmt w:val="bullet"/>
      <w:lvlText w:val="•"/>
      <w:lvlJc w:val="left"/>
      <w:pPr>
        <w:ind w:left="8655" w:hanging="168"/>
      </w:pPr>
      <w:rPr>
        <w:rFonts w:hint="default"/>
        <w:lang w:val="en-US" w:eastAsia="en-US" w:bidi="en-US"/>
      </w:rPr>
    </w:lvl>
  </w:abstractNum>
  <w:abstractNum w:abstractNumId="10">
    <w:nsid w:val="53110000"/>
    <w:multiLevelType w:val="hybridMultilevel"/>
    <w:tmpl w:val="80A603FE"/>
    <w:lvl w:ilvl="0" w:tplc="A6466A4E">
      <w:start w:val="1"/>
      <w:numFmt w:val="lowerLetter"/>
      <w:lvlText w:val="%1)"/>
      <w:lvlJc w:val="left"/>
      <w:pPr>
        <w:ind w:left="448" w:hanging="202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AB124B32">
      <w:numFmt w:val="bullet"/>
      <w:lvlText w:val="•"/>
      <w:lvlJc w:val="left"/>
      <w:pPr>
        <w:ind w:left="1466" w:hanging="202"/>
      </w:pPr>
      <w:rPr>
        <w:rFonts w:hint="default"/>
        <w:lang w:val="en-US" w:eastAsia="en-US" w:bidi="en-US"/>
      </w:rPr>
    </w:lvl>
    <w:lvl w:ilvl="2" w:tplc="0C846C56">
      <w:numFmt w:val="bullet"/>
      <w:lvlText w:val="•"/>
      <w:lvlJc w:val="left"/>
      <w:pPr>
        <w:ind w:left="2493" w:hanging="202"/>
      </w:pPr>
      <w:rPr>
        <w:rFonts w:hint="default"/>
        <w:lang w:val="en-US" w:eastAsia="en-US" w:bidi="en-US"/>
      </w:rPr>
    </w:lvl>
    <w:lvl w:ilvl="3" w:tplc="918AE222">
      <w:numFmt w:val="bullet"/>
      <w:lvlText w:val="•"/>
      <w:lvlJc w:val="left"/>
      <w:pPr>
        <w:ind w:left="3520" w:hanging="202"/>
      </w:pPr>
      <w:rPr>
        <w:rFonts w:hint="default"/>
        <w:lang w:val="en-US" w:eastAsia="en-US" w:bidi="en-US"/>
      </w:rPr>
    </w:lvl>
    <w:lvl w:ilvl="4" w:tplc="EEA0090A">
      <w:numFmt w:val="bullet"/>
      <w:lvlText w:val="•"/>
      <w:lvlJc w:val="left"/>
      <w:pPr>
        <w:ind w:left="4547" w:hanging="202"/>
      </w:pPr>
      <w:rPr>
        <w:rFonts w:hint="default"/>
        <w:lang w:val="en-US" w:eastAsia="en-US" w:bidi="en-US"/>
      </w:rPr>
    </w:lvl>
    <w:lvl w:ilvl="5" w:tplc="2C58B718">
      <w:numFmt w:val="bullet"/>
      <w:lvlText w:val="•"/>
      <w:lvlJc w:val="left"/>
      <w:pPr>
        <w:ind w:left="5574" w:hanging="202"/>
      </w:pPr>
      <w:rPr>
        <w:rFonts w:hint="default"/>
        <w:lang w:val="en-US" w:eastAsia="en-US" w:bidi="en-US"/>
      </w:rPr>
    </w:lvl>
    <w:lvl w:ilvl="6" w:tplc="A080C080">
      <w:numFmt w:val="bullet"/>
      <w:lvlText w:val="•"/>
      <w:lvlJc w:val="left"/>
      <w:pPr>
        <w:ind w:left="6601" w:hanging="202"/>
      </w:pPr>
      <w:rPr>
        <w:rFonts w:hint="default"/>
        <w:lang w:val="en-US" w:eastAsia="en-US" w:bidi="en-US"/>
      </w:rPr>
    </w:lvl>
    <w:lvl w:ilvl="7" w:tplc="9F228676">
      <w:numFmt w:val="bullet"/>
      <w:lvlText w:val="•"/>
      <w:lvlJc w:val="left"/>
      <w:pPr>
        <w:ind w:left="7628" w:hanging="202"/>
      </w:pPr>
      <w:rPr>
        <w:rFonts w:hint="default"/>
        <w:lang w:val="en-US" w:eastAsia="en-US" w:bidi="en-US"/>
      </w:rPr>
    </w:lvl>
    <w:lvl w:ilvl="8" w:tplc="03C036D2">
      <w:numFmt w:val="bullet"/>
      <w:lvlText w:val="•"/>
      <w:lvlJc w:val="left"/>
      <w:pPr>
        <w:ind w:left="8655" w:hanging="202"/>
      </w:pPr>
      <w:rPr>
        <w:rFonts w:hint="default"/>
        <w:lang w:val="en-US" w:eastAsia="en-US" w:bidi="en-US"/>
      </w:rPr>
    </w:lvl>
  </w:abstractNum>
  <w:abstractNum w:abstractNumId="11">
    <w:nsid w:val="5487141A"/>
    <w:multiLevelType w:val="hybridMultilevel"/>
    <w:tmpl w:val="DD30F884"/>
    <w:lvl w:ilvl="0" w:tplc="A17458F0">
      <w:start w:val="1"/>
      <w:numFmt w:val="lowerRoman"/>
      <w:lvlText w:val="%1."/>
      <w:lvlJc w:val="left"/>
      <w:pPr>
        <w:ind w:left="448" w:hanging="14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  <w:lang w:val="en-US" w:eastAsia="en-US" w:bidi="en-US"/>
      </w:rPr>
    </w:lvl>
    <w:lvl w:ilvl="1" w:tplc="579A1D2C">
      <w:numFmt w:val="bullet"/>
      <w:lvlText w:val="•"/>
      <w:lvlJc w:val="left"/>
      <w:pPr>
        <w:ind w:left="1466" w:hanging="144"/>
      </w:pPr>
      <w:rPr>
        <w:rFonts w:hint="default"/>
        <w:lang w:val="en-US" w:eastAsia="en-US" w:bidi="en-US"/>
      </w:rPr>
    </w:lvl>
    <w:lvl w:ilvl="2" w:tplc="82765F28">
      <w:numFmt w:val="bullet"/>
      <w:lvlText w:val="•"/>
      <w:lvlJc w:val="left"/>
      <w:pPr>
        <w:ind w:left="2493" w:hanging="144"/>
      </w:pPr>
      <w:rPr>
        <w:rFonts w:hint="default"/>
        <w:lang w:val="en-US" w:eastAsia="en-US" w:bidi="en-US"/>
      </w:rPr>
    </w:lvl>
    <w:lvl w:ilvl="3" w:tplc="F65E3DDA">
      <w:numFmt w:val="bullet"/>
      <w:lvlText w:val="•"/>
      <w:lvlJc w:val="left"/>
      <w:pPr>
        <w:ind w:left="3520" w:hanging="144"/>
      </w:pPr>
      <w:rPr>
        <w:rFonts w:hint="default"/>
        <w:lang w:val="en-US" w:eastAsia="en-US" w:bidi="en-US"/>
      </w:rPr>
    </w:lvl>
    <w:lvl w:ilvl="4" w:tplc="3E162C0A">
      <w:numFmt w:val="bullet"/>
      <w:lvlText w:val="•"/>
      <w:lvlJc w:val="left"/>
      <w:pPr>
        <w:ind w:left="4547" w:hanging="144"/>
      </w:pPr>
      <w:rPr>
        <w:rFonts w:hint="default"/>
        <w:lang w:val="en-US" w:eastAsia="en-US" w:bidi="en-US"/>
      </w:rPr>
    </w:lvl>
    <w:lvl w:ilvl="5" w:tplc="F92C95A8">
      <w:numFmt w:val="bullet"/>
      <w:lvlText w:val="•"/>
      <w:lvlJc w:val="left"/>
      <w:pPr>
        <w:ind w:left="5574" w:hanging="144"/>
      </w:pPr>
      <w:rPr>
        <w:rFonts w:hint="default"/>
        <w:lang w:val="en-US" w:eastAsia="en-US" w:bidi="en-US"/>
      </w:rPr>
    </w:lvl>
    <w:lvl w:ilvl="6" w:tplc="BDFC0D7A">
      <w:numFmt w:val="bullet"/>
      <w:lvlText w:val="•"/>
      <w:lvlJc w:val="left"/>
      <w:pPr>
        <w:ind w:left="6601" w:hanging="144"/>
      </w:pPr>
      <w:rPr>
        <w:rFonts w:hint="default"/>
        <w:lang w:val="en-US" w:eastAsia="en-US" w:bidi="en-US"/>
      </w:rPr>
    </w:lvl>
    <w:lvl w:ilvl="7" w:tplc="47DE7462">
      <w:numFmt w:val="bullet"/>
      <w:lvlText w:val="•"/>
      <w:lvlJc w:val="left"/>
      <w:pPr>
        <w:ind w:left="7628" w:hanging="144"/>
      </w:pPr>
      <w:rPr>
        <w:rFonts w:hint="default"/>
        <w:lang w:val="en-US" w:eastAsia="en-US" w:bidi="en-US"/>
      </w:rPr>
    </w:lvl>
    <w:lvl w:ilvl="8" w:tplc="5D9A43B8">
      <w:numFmt w:val="bullet"/>
      <w:lvlText w:val="•"/>
      <w:lvlJc w:val="left"/>
      <w:pPr>
        <w:ind w:left="8655" w:hanging="144"/>
      </w:pPr>
      <w:rPr>
        <w:rFonts w:hint="default"/>
        <w:lang w:val="en-US" w:eastAsia="en-US" w:bidi="en-US"/>
      </w:rPr>
    </w:lvl>
  </w:abstractNum>
  <w:abstractNum w:abstractNumId="12">
    <w:nsid w:val="70D90F9D"/>
    <w:multiLevelType w:val="hybridMultilevel"/>
    <w:tmpl w:val="71C299CA"/>
    <w:lvl w:ilvl="0" w:tplc="4C9210D0">
      <w:start w:val="1"/>
      <w:numFmt w:val="lowerLetter"/>
      <w:lvlText w:val="%1)"/>
      <w:lvlJc w:val="left"/>
      <w:pPr>
        <w:ind w:left="592" w:hanging="144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en-US" w:eastAsia="en-US" w:bidi="en-US"/>
      </w:rPr>
    </w:lvl>
    <w:lvl w:ilvl="1" w:tplc="61A8FE0E">
      <w:numFmt w:val="bullet"/>
      <w:lvlText w:val="•"/>
      <w:lvlJc w:val="left"/>
      <w:pPr>
        <w:ind w:left="1610" w:hanging="144"/>
      </w:pPr>
      <w:rPr>
        <w:rFonts w:hint="default"/>
        <w:lang w:val="en-US" w:eastAsia="en-US" w:bidi="en-US"/>
      </w:rPr>
    </w:lvl>
    <w:lvl w:ilvl="2" w:tplc="F2100ADA">
      <w:numFmt w:val="bullet"/>
      <w:lvlText w:val="•"/>
      <w:lvlJc w:val="left"/>
      <w:pPr>
        <w:ind w:left="2621" w:hanging="144"/>
      </w:pPr>
      <w:rPr>
        <w:rFonts w:hint="default"/>
        <w:lang w:val="en-US" w:eastAsia="en-US" w:bidi="en-US"/>
      </w:rPr>
    </w:lvl>
    <w:lvl w:ilvl="3" w:tplc="95BAA302">
      <w:numFmt w:val="bullet"/>
      <w:lvlText w:val="•"/>
      <w:lvlJc w:val="left"/>
      <w:pPr>
        <w:ind w:left="3632" w:hanging="144"/>
      </w:pPr>
      <w:rPr>
        <w:rFonts w:hint="default"/>
        <w:lang w:val="en-US" w:eastAsia="en-US" w:bidi="en-US"/>
      </w:rPr>
    </w:lvl>
    <w:lvl w:ilvl="4" w:tplc="F7680B42">
      <w:numFmt w:val="bullet"/>
      <w:lvlText w:val="•"/>
      <w:lvlJc w:val="left"/>
      <w:pPr>
        <w:ind w:left="4643" w:hanging="144"/>
      </w:pPr>
      <w:rPr>
        <w:rFonts w:hint="default"/>
        <w:lang w:val="en-US" w:eastAsia="en-US" w:bidi="en-US"/>
      </w:rPr>
    </w:lvl>
    <w:lvl w:ilvl="5" w:tplc="3328D954">
      <w:numFmt w:val="bullet"/>
      <w:lvlText w:val="•"/>
      <w:lvlJc w:val="left"/>
      <w:pPr>
        <w:ind w:left="5654" w:hanging="144"/>
      </w:pPr>
      <w:rPr>
        <w:rFonts w:hint="default"/>
        <w:lang w:val="en-US" w:eastAsia="en-US" w:bidi="en-US"/>
      </w:rPr>
    </w:lvl>
    <w:lvl w:ilvl="6" w:tplc="F3E2C4FC">
      <w:numFmt w:val="bullet"/>
      <w:lvlText w:val="•"/>
      <w:lvlJc w:val="left"/>
      <w:pPr>
        <w:ind w:left="6665" w:hanging="144"/>
      </w:pPr>
      <w:rPr>
        <w:rFonts w:hint="default"/>
        <w:lang w:val="en-US" w:eastAsia="en-US" w:bidi="en-US"/>
      </w:rPr>
    </w:lvl>
    <w:lvl w:ilvl="7" w:tplc="B41C34BE">
      <w:numFmt w:val="bullet"/>
      <w:lvlText w:val="•"/>
      <w:lvlJc w:val="left"/>
      <w:pPr>
        <w:ind w:left="7676" w:hanging="144"/>
      </w:pPr>
      <w:rPr>
        <w:rFonts w:hint="default"/>
        <w:lang w:val="en-US" w:eastAsia="en-US" w:bidi="en-US"/>
      </w:rPr>
    </w:lvl>
    <w:lvl w:ilvl="8" w:tplc="B2607E76">
      <w:numFmt w:val="bullet"/>
      <w:lvlText w:val="•"/>
      <w:lvlJc w:val="left"/>
      <w:pPr>
        <w:ind w:left="8687" w:hanging="144"/>
      </w:pPr>
      <w:rPr>
        <w:rFonts w:hint="default"/>
        <w:lang w:val="en-US" w:eastAsia="en-US" w:bidi="en-US"/>
      </w:rPr>
    </w:lvl>
  </w:abstractNum>
  <w:abstractNum w:abstractNumId="13">
    <w:nsid w:val="73A12AAB"/>
    <w:multiLevelType w:val="hybridMultilevel"/>
    <w:tmpl w:val="579C60F6"/>
    <w:lvl w:ilvl="0" w:tplc="5C824C5E">
      <w:start w:val="1"/>
      <w:numFmt w:val="upperRoman"/>
      <w:lvlText w:val="%1"/>
      <w:lvlJc w:val="left"/>
      <w:pPr>
        <w:ind w:left="563" w:hanging="11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en-US" w:eastAsia="en-US" w:bidi="en-US"/>
      </w:rPr>
    </w:lvl>
    <w:lvl w:ilvl="1" w:tplc="389E7220">
      <w:numFmt w:val="bullet"/>
      <w:lvlText w:val="•"/>
      <w:lvlJc w:val="left"/>
      <w:pPr>
        <w:ind w:left="1574" w:hanging="116"/>
      </w:pPr>
      <w:rPr>
        <w:rFonts w:hint="default"/>
        <w:lang w:val="en-US" w:eastAsia="en-US" w:bidi="en-US"/>
      </w:rPr>
    </w:lvl>
    <w:lvl w:ilvl="2" w:tplc="D10073AE">
      <w:numFmt w:val="bullet"/>
      <w:lvlText w:val="•"/>
      <w:lvlJc w:val="left"/>
      <w:pPr>
        <w:ind w:left="2589" w:hanging="116"/>
      </w:pPr>
      <w:rPr>
        <w:rFonts w:hint="default"/>
        <w:lang w:val="en-US" w:eastAsia="en-US" w:bidi="en-US"/>
      </w:rPr>
    </w:lvl>
    <w:lvl w:ilvl="3" w:tplc="47C4B2BE">
      <w:numFmt w:val="bullet"/>
      <w:lvlText w:val="•"/>
      <w:lvlJc w:val="left"/>
      <w:pPr>
        <w:ind w:left="3604" w:hanging="116"/>
      </w:pPr>
      <w:rPr>
        <w:rFonts w:hint="default"/>
        <w:lang w:val="en-US" w:eastAsia="en-US" w:bidi="en-US"/>
      </w:rPr>
    </w:lvl>
    <w:lvl w:ilvl="4" w:tplc="C408E08A">
      <w:numFmt w:val="bullet"/>
      <w:lvlText w:val="•"/>
      <w:lvlJc w:val="left"/>
      <w:pPr>
        <w:ind w:left="4619" w:hanging="116"/>
      </w:pPr>
      <w:rPr>
        <w:rFonts w:hint="default"/>
        <w:lang w:val="en-US" w:eastAsia="en-US" w:bidi="en-US"/>
      </w:rPr>
    </w:lvl>
    <w:lvl w:ilvl="5" w:tplc="969A3206">
      <w:numFmt w:val="bullet"/>
      <w:lvlText w:val="•"/>
      <w:lvlJc w:val="left"/>
      <w:pPr>
        <w:ind w:left="5634" w:hanging="116"/>
      </w:pPr>
      <w:rPr>
        <w:rFonts w:hint="default"/>
        <w:lang w:val="en-US" w:eastAsia="en-US" w:bidi="en-US"/>
      </w:rPr>
    </w:lvl>
    <w:lvl w:ilvl="6" w:tplc="5E1A7748">
      <w:numFmt w:val="bullet"/>
      <w:lvlText w:val="•"/>
      <w:lvlJc w:val="left"/>
      <w:pPr>
        <w:ind w:left="6649" w:hanging="116"/>
      </w:pPr>
      <w:rPr>
        <w:rFonts w:hint="default"/>
        <w:lang w:val="en-US" w:eastAsia="en-US" w:bidi="en-US"/>
      </w:rPr>
    </w:lvl>
    <w:lvl w:ilvl="7" w:tplc="98CC2F3A">
      <w:numFmt w:val="bullet"/>
      <w:lvlText w:val="•"/>
      <w:lvlJc w:val="left"/>
      <w:pPr>
        <w:ind w:left="7664" w:hanging="116"/>
      </w:pPr>
      <w:rPr>
        <w:rFonts w:hint="default"/>
        <w:lang w:val="en-US" w:eastAsia="en-US" w:bidi="en-US"/>
      </w:rPr>
    </w:lvl>
    <w:lvl w:ilvl="8" w:tplc="14205812">
      <w:numFmt w:val="bullet"/>
      <w:lvlText w:val="•"/>
      <w:lvlJc w:val="left"/>
      <w:pPr>
        <w:ind w:left="8679" w:hanging="116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2DD2"/>
    <w:rsid w:val="001012B7"/>
    <w:rsid w:val="00293F2C"/>
    <w:rsid w:val="004A118B"/>
    <w:rsid w:val="00567A55"/>
    <w:rsid w:val="00586F15"/>
    <w:rsid w:val="00AE60AD"/>
    <w:rsid w:val="00C53268"/>
    <w:rsid w:val="00E72DD2"/>
    <w:rsid w:val="00E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2DD2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2DD2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E72DD2"/>
    <w:pPr>
      <w:spacing w:before="126"/>
      <w:ind w:left="203"/>
      <w:outlineLvl w:val="1"/>
    </w:pPr>
  </w:style>
  <w:style w:type="paragraph" w:customStyle="1" w:styleId="Heading2">
    <w:name w:val="Heading 2"/>
    <w:basedOn w:val="Normal"/>
    <w:uiPriority w:val="1"/>
    <w:qFormat/>
    <w:rsid w:val="00E72DD2"/>
    <w:pPr>
      <w:spacing w:before="158"/>
      <w:ind w:left="448"/>
      <w:jc w:val="both"/>
      <w:outlineLvl w:val="2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E72DD2"/>
    <w:pPr>
      <w:spacing w:before="144"/>
      <w:ind w:left="448"/>
      <w:jc w:val="both"/>
    </w:pPr>
  </w:style>
  <w:style w:type="paragraph" w:customStyle="1" w:styleId="TableParagraph">
    <w:name w:val="Table Paragraph"/>
    <w:basedOn w:val="Normal"/>
    <w:uiPriority w:val="1"/>
    <w:qFormat/>
    <w:rsid w:val="00E72DD2"/>
    <w:pPr>
      <w:spacing w:before="47"/>
      <w:ind w:left="589"/>
    </w:pPr>
  </w:style>
  <w:style w:type="paragraph" w:styleId="Cabealho">
    <w:name w:val="header"/>
    <w:basedOn w:val="Normal"/>
    <w:link w:val="CabealhoChar"/>
    <w:uiPriority w:val="99"/>
    <w:semiHidden/>
    <w:unhideWhenUsed/>
    <w:rsid w:val="00567A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A55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567A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A5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-reitoria.prpg@reitoria.unica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nt@cape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3C1C-5117-4C8B-988D-022EAF15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2969</Words>
  <Characters>16036</Characters>
  <Application>Microsoft Office Word</Application>
  <DocSecurity>0</DocSecurity>
  <Lines>133</Lines>
  <Paragraphs>37</Paragraphs>
  <ScaleCrop>false</ScaleCrop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Regina Maria Dias</dc:creator>
  <cp:lastModifiedBy>Rodembusch</cp:lastModifiedBy>
  <cp:revision>2</cp:revision>
  <dcterms:created xsi:type="dcterms:W3CDTF">2019-09-06T18:31:00Z</dcterms:created>
  <dcterms:modified xsi:type="dcterms:W3CDTF">2019-09-06T18:31:00Z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2019-08-28T00:00:00Z</vt:filetime>
  </property>
</Properties>
</file>